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AD7202" w:rsidRDefault="0025365B" w:rsidP="00BF24C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DF4C36">
        <w:rPr>
          <w:rFonts w:asciiTheme="majorHAnsi" w:hAnsiTheme="majorHAnsi"/>
          <w:b/>
          <w:sz w:val="28"/>
          <w:szCs w:val="28"/>
        </w:rPr>
        <w:t>Februar</w:t>
      </w:r>
      <w:r w:rsidR="008D6D2F">
        <w:rPr>
          <w:rFonts w:asciiTheme="majorHAnsi" w:hAnsiTheme="majorHAnsi"/>
          <w:b/>
          <w:sz w:val="28"/>
          <w:szCs w:val="28"/>
        </w:rPr>
        <w:t>y</w:t>
      </w:r>
      <w:r w:rsidR="00ED76CC">
        <w:rPr>
          <w:rFonts w:asciiTheme="majorHAnsi" w:hAnsiTheme="majorHAnsi"/>
          <w:b/>
          <w:sz w:val="28"/>
          <w:szCs w:val="28"/>
        </w:rPr>
        <w:t xml:space="preserve"> </w:t>
      </w:r>
      <w:r w:rsidR="00DF4C36">
        <w:rPr>
          <w:rFonts w:asciiTheme="majorHAnsi" w:hAnsiTheme="majorHAnsi"/>
          <w:b/>
          <w:sz w:val="28"/>
          <w:szCs w:val="28"/>
        </w:rPr>
        <w:t>20</w:t>
      </w:r>
      <w:r w:rsidR="00ED76CC">
        <w:rPr>
          <w:rFonts w:asciiTheme="majorHAnsi" w:hAnsiTheme="majorHAnsi"/>
          <w:b/>
          <w:sz w:val="28"/>
          <w:szCs w:val="28"/>
        </w:rPr>
        <w:t>th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B164C4" w:rsidRDefault="00233A98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5D1565">
        <w:rPr>
          <w:rFonts w:asciiTheme="majorHAnsi" w:hAnsiTheme="majorHAnsi"/>
          <w:b/>
          <w:sz w:val="24"/>
          <w:szCs w:val="24"/>
        </w:rPr>
        <w:tab/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913F2E">
        <w:rPr>
          <w:rFonts w:asciiTheme="majorHAnsi" w:hAnsiTheme="majorHAnsi"/>
          <w:sz w:val="24"/>
          <w:szCs w:val="24"/>
        </w:rPr>
        <w:t xml:space="preserve">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913F2E">
        <w:rPr>
          <w:rFonts w:asciiTheme="majorHAnsi" w:hAnsiTheme="majorHAnsi"/>
          <w:sz w:val="24"/>
          <w:szCs w:val="24"/>
        </w:rPr>
        <w:t xml:space="preserve">, </w:t>
      </w:r>
      <w:r w:rsidR="008D6D2F">
        <w:rPr>
          <w:rFonts w:asciiTheme="majorHAnsi" w:hAnsiTheme="majorHAnsi"/>
          <w:sz w:val="24"/>
          <w:szCs w:val="24"/>
        </w:rPr>
        <w:t>Margaret Morrison</w:t>
      </w:r>
      <w:r w:rsidR="00913F2E">
        <w:rPr>
          <w:rFonts w:asciiTheme="majorHAnsi" w:hAnsiTheme="majorHAnsi"/>
          <w:sz w:val="24"/>
          <w:szCs w:val="24"/>
        </w:rPr>
        <w:t xml:space="preserve">, Esther Pace, </w:t>
      </w:r>
      <w:r w:rsidR="008D6D2F">
        <w:rPr>
          <w:rFonts w:asciiTheme="majorHAnsi" w:hAnsiTheme="majorHAnsi"/>
          <w:sz w:val="24"/>
          <w:szCs w:val="24"/>
        </w:rPr>
        <w:t>Willa Thorpe, Sandra Tait,</w:t>
      </w:r>
      <w:r w:rsidR="008D6D2F" w:rsidRPr="008D6D2F">
        <w:rPr>
          <w:rFonts w:asciiTheme="majorHAnsi" w:hAnsiTheme="majorHAnsi"/>
          <w:sz w:val="24"/>
          <w:szCs w:val="24"/>
        </w:rPr>
        <w:t xml:space="preserve"> </w:t>
      </w:r>
      <w:r w:rsidR="008D6D2F">
        <w:rPr>
          <w:rFonts w:asciiTheme="majorHAnsi" w:hAnsiTheme="majorHAnsi"/>
          <w:sz w:val="24"/>
          <w:szCs w:val="24"/>
        </w:rPr>
        <w:t>Dan Schubart, Patty Edwards</w:t>
      </w:r>
      <w:r w:rsidR="00913F2E">
        <w:rPr>
          <w:rFonts w:asciiTheme="majorHAnsi" w:hAnsiTheme="majorHAnsi"/>
          <w:sz w:val="24"/>
          <w:szCs w:val="24"/>
        </w:rPr>
        <w:t>,</w:t>
      </w:r>
      <w:r w:rsidR="008D6D2F">
        <w:rPr>
          <w:rFonts w:asciiTheme="majorHAnsi" w:hAnsiTheme="majorHAnsi"/>
          <w:sz w:val="24"/>
          <w:szCs w:val="24"/>
        </w:rPr>
        <w:t xml:space="preserve"> Anna Lewis</w:t>
      </w:r>
      <w:r w:rsidR="00DF4C36">
        <w:rPr>
          <w:rFonts w:asciiTheme="majorHAnsi" w:hAnsiTheme="majorHAnsi"/>
          <w:sz w:val="24"/>
          <w:szCs w:val="24"/>
        </w:rPr>
        <w:t>, Josie Osborne</w:t>
      </w:r>
    </w:p>
    <w:p w:rsidR="00ED57D7" w:rsidRPr="00D703F1" w:rsidRDefault="006E7822" w:rsidP="005C317C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5D1565">
        <w:rPr>
          <w:rFonts w:asciiTheme="majorHAnsi" w:hAnsiTheme="majorHAnsi"/>
          <w:b/>
          <w:sz w:val="28"/>
          <w:szCs w:val="28"/>
        </w:rPr>
        <w:tab/>
      </w:r>
      <w:r w:rsidR="008D6D2F">
        <w:rPr>
          <w:rFonts w:asciiTheme="majorHAnsi" w:hAnsiTheme="majorHAnsi"/>
          <w:sz w:val="24"/>
          <w:szCs w:val="24"/>
        </w:rPr>
        <w:t>Wes Hewitt</w:t>
      </w:r>
      <w:r w:rsidR="00DF4C36">
        <w:rPr>
          <w:rFonts w:asciiTheme="majorHAnsi" w:hAnsiTheme="majorHAnsi"/>
          <w:sz w:val="24"/>
          <w:szCs w:val="24"/>
        </w:rPr>
        <w:t xml:space="preserve">, Laurie Bird, Marie </w:t>
      </w:r>
      <w:proofErr w:type="spellStart"/>
      <w:r w:rsidR="00DF4C36">
        <w:rPr>
          <w:rFonts w:asciiTheme="majorHAnsi" w:hAnsiTheme="majorHAnsi"/>
          <w:sz w:val="24"/>
          <w:szCs w:val="24"/>
        </w:rPr>
        <w:t>Duperreault</w:t>
      </w:r>
      <w:proofErr w:type="spellEnd"/>
      <w:r w:rsidR="007D5280" w:rsidRPr="008D6D2F">
        <w:rPr>
          <w:rFonts w:asciiTheme="majorHAnsi" w:hAnsiTheme="majorHAnsi"/>
          <w:sz w:val="24"/>
          <w:szCs w:val="24"/>
        </w:rPr>
        <w:t xml:space="preserve"> </w:t>
      </w:r>
    </w:p>
    <w:p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7E5B2D" w:rsidP="008A7452">
      <w:pPr>
        <w:pStyle w:val="NoSpacing"/>
        <w:numPr>
          <w:ilvl w:val="0"/>
          <w:numId w:val="25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CF440B">
        <w:rPr>
          <w:rFonts w:asciiTheme="majorHAnsi" w:hAnsiTheme="majorHAnsi"/>
          <w:sz w:val="24"/>
          <w:szCs w:val="24"/>
        </w:rPr>
        <w:t>3</w:t>
      </w:r>
      <w:r w:rsidR="00DF4C36">
        <w:rPr>
          <w:rFonts w:asciiTheme="majorHAnsi" w:hAnsiTheme="majorHAnsi"/>
          <w:sz w:val="24"/>
          <w:szCs w:val="24"/>
        </w:rPr>
        <w:t>3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acknowledged we are on the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DC555A" w:rsidP="008A7452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DF4C36">
        <w:rPr>
          <w:rFonts w:asciiTheme="majorHAnsi" w:hAnsiTheme="majorHAnsi"/>
          <w:sz w:val="24"/>
          <w:szCs w:val="24"/>
        </w:rPr>
        <w:t>February 20</w:t>
      </w:r>
      <w:r w:rsidR="006426F0" w:rsidRPr="006426F0">
        <w:rPr>
          <w:rFonts w:asciiTheme="majorHAnsi" w:hAnsiTheme="majorHAnsi"/>
          <w:sz w:val="24"/>
          <w:szCs w:val="24"/>
          <w:vertAlign w:val="superscript"/>
        </w:rPr>
        <w:t>th</w:t>
      </w:r>
      <w:r w:rsidR="006426F0">
        <w:rPr>
          <w:rFonts w:asciiTheme="majorHAnsi" w:hAnsiTheme="majorHAnsi"/>
          <w:sz w:val="24"/>
          <w:szCs w:val="24"/>
        </w:rPr>
        <w:t>, 2019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F95FB2">
        <w:rPr>
          <w:rFonts w:asciiTheme="majorHAnsi" w:hAnsiTheme="majorHAnsi"/>
          <w:sz w:val="24"/>
          <w:szCs w:val="24"/>
        </w:rPr>
        <w:t>.</w:t>
      </w:r>
    </w:p>
    <w:p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DF4C36">
        <w:rPr>
          <w:rFonts w:asciiTheme="majorHAnsi" w:hAnsiTheme="majorHAnsi"/>
          <w:sz w:val="24"/>
          <w:szCs w:val="24"/>
        </w:rPr>
        <w:t>January 16</w:t>
      </w:r>
      <w:r w:rsidR="00DF4C36" w:rsidRPr="00DF4C36">
        <w:rPr>
          <w:rFonts w:asciiTheme="majorHAnsi" w:hAnsiTheme="majorHAnsi"/>
          <w:sz w:val="24"/>
          <w:szCs w:val="24"/>
          <w:vertAlign w:val="superscript"/>
        </w:rPr>
        <w:t>th</w:t>
      </w:r>
      <w:r w:rsidR="00DF4C36">
        <w:rPr>
          <w:rFonts w:asciiTheme="majorHAnsi" w:hAnsiTheme="majorHAnsi"/>
          <w:sz w:val="24"/>
          <w:szCs w:val="24"/>
        </w:rPr>
        <w:t>, 2019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F4C36" w:rsidRDefault="00DF4C36" w:rsidP="00DF4C3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Willa Thorpe entered the meeting at 9:35.</w:t>
      </w:r>
    </w:p>
    <w:p w:rsidR="00DF4C36" w:rsidRDefault="00DF4C36" w:rsidP="00DF4C3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Ester Pace entered the meeting at 9:43.</w:t>
      </w:r>
    </w:p>
    <w:p w:rsidR="00DF4C36" w:rsidRDefault="00DF4C36" w:rsidP="00DF4C3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</w:p>
    <w:p w:rsidR="00DF4C36" w:rsidRDefault="00DF4C36" w:rsidP="00DF4C36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ROUND TABLE INTRODUCTIONS</w:t>
      </w:r>
    </w:p>
    <w:p w:rsidR="00DF4C36" w:rsidRDefault="00B41245" w:rsidP="00DF4C36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members present gave an in-depth introduction of their background, the organization(s) they represent, and some personal details. </w:t>
      </w:r>
    </w:p>
    <w:p w:rsidR="003D791D" w:rsidRDefault="003D791D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172742" w:rsidRDefault="00172742" w:rsidP="000730D2">
      <w:pPr>
        <w:pStyle w:val="ListParagraph"/>
        <w:numPr>
          <w:ilvl w:val="0"/>
          <w:numId w:val="25"/>
        </w:numPr>
        <w:spacing w:after="0" w:line="240" w:lineRule="auto"/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:rsidR="00A92DC3" w:rsidRDefault="00172742" w:rsidP="004D160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0730D2">
        <w:rPr>
          <w:rFonts w:asciiTheme="majorHAnsi" w:hAnsiTheme="majorHAnsi"/>
          <w:sz w:val="24"/>
          <w:szCs w:val="24"/>
        </w:rPr>
        <w:t xml:space="preserve">Coordinator </w:t>
      </w:r>
      <w:r w:rsidR="00CB6F1F">
        <w:rPr>
          <w:rFonts w:asciiTheme="majorHAnsi" w:hAnsiTheme="majorHAnsi"/>
          <w:sz w:val="24"/>
          <w:szCs w:val="24"/>
        </w:rPr>
        <w:t>Update</w:t>
      </w:r>
      <w:r w:rsidR="00A92DC3">
        <w:rPr>
          <w:rFonts w:asciiTheme="majorHAnsi" w:hAnsiTheme="majorHAnsi"/>
          <w:sz w:val="24"/>
          <w:szCs w:val="24"/>
        </w:rPr>
        <w:t xml:space="preserve"> - ToP reviewed the monthly reporting spreadsheet. 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A92DC3">
        <w:rPr>
          <w:rFonts w:asciiTheme="majorHAnsi" w:hAnsiTheme="majorHAnsi"/>
          <w:sz w:val="24"/>
          <w:szCs w:val="24"/>
        </w:rPr>
        <w:t xml:space="preserve"> reported on activities that she was involved in since o</w:t>
      </w:r>
      <w:r w:rsidR="006426F0">
        <w:rPr>
          <w:rFonts w:asciiTheme="majorHAnsi" w:hAnsiTheme="majorHAnsi"/>
          <w:sz w:val="24"/>
          <w:szCs w:val="24"/>
        </w:rPr>
        <w:t xml:space="preserve">ur previous meeting including </w:t>
      </w:r>
      <w:r w:rsidR="00527A60">
        <w:rPr>
          <w:rFonts w:asciiTheme="majorHAnsi" w:hAnsiTheme="majorHAnsi"/>
          <w:sz w:val="24"/>
          <w:szCs w:val="24"/>
        </w:rPr>
        <w:t>several presentations to the leadership tables</w:t>
      </w:r>
      <w:r w:rsidR="004D160E">
        <w:rPr>
          <w:rFonts w:asciiTheme="majorHAnsi" w:hAnsiTheme="majorHAnsi"/>
          <w:sz w:val="24"/>
          <w:szCs w:val="24"/>
        </w:rPr>
        <w:t>, following up with First Nation communities</w:t>
      </w:r>
      <w:r w:rsidR="00527A60">
        <w:rPr>
          <w:rFonts w:asciiTheme="majorHAnsi" w:hAnsiTheme="majorHAnsi"/>
          <w:sz w:val="24"/>
          <w:szCs w:val="24"/>
        </w:rPr>
        <w:t>, scheduling posts to Facebook, working with other health networks to quantify and qualify the work being done, and</w:t>
      </w:r>
      <w:r w:rsidR="004D160E">
        <w:rPr>
          <w:rFonts w:asciiTheme="majorHAnsi" w:hAnsiTheme="majorHAnsi"/>
          <w:sz w:val="24"/>
          <w:szCs w:val="24"/>
        </w:rPr>
        <w:t xml:space="preserve"> further research on the Ride Share node. Marcie also discussed her meeting with the Community Action Table Coordinator and brought back to this table a request for ways to share resources. One suggestion was to advocate to </w:t>
      </w:r>
      <w:r w:rsidR="0050604E">
        <w:rPr>
          <w:rFonts w:asciiTheme="majorHAnsi" w:hAnsiTheme="majorHAnsi"/>
          <w:sz w:val="24"/>
          <w:szCs w:val="24"/>
        </w:rPr>
        <w:t>those that</w:t>
      </w:r>
      <w:r w:rsidR="004D160E">
        <w:rPr>
          <w:rFonts w:asciiTheme="majorHAnsi" w:hAnsiTheme="majorHAnsi"/>
          <w:sz w:val="24"/>
          <w:szCs w:val="24"/>
        </w:rPr>
        <w:t xml:space="preserve"> fund </w:t>
      </w:r>
      <w:r w:rsidR="0050604E">
        <w:rPr>
          <w:rFonts w:asciiTheme="majorHAnsi" w:hAnsiTheme="majorHAnsi"/>
          <w:sz w:val="24"/>
          <w:szCs w:val="24"/>
        </w:rPr>
        <w:t>the programs so the recipients are not afraid to share resources in fear of losing their funding.</w:t>
      </w:r>
    </w:p>
    <w:p w:rsidR="004D160E" w:rsidRDefault="004D160E" w:rsidP="004D160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C1E20" w:rsidRDefault="000D00F7" w:rsidP="00615BFA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UPDATES</w:t>
      </w:r>
    </w:p>
    <w:p w:rsidR="00F46FFC" w:rsidRDefault="007F0CA0" w:rsidP="00615BFA">
      <w:pPr>
        <w:pStyle w:val="NoSpacing"/>
        <w:numPr>
          <w:ilvl w:val="0"/>
          <w:numId w:val="40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2019 Presentations and Planning – </w:t>
      </w:r>
      <w:r w:rsidR="0050604E">
        <w:rPr>
          <w:rFonts w:asciiTheme="majorHAnsi" w:hAnsiTheme="majorHAnsi"/>
          <w:sz w:val="24"/>
          <w:szCs w:val="24"/>
        </w:rPr>
        <w:t>Marcie continues planning and scoping on what can be done to move forward on our priorities and has been checking in with other Health Network coordinators. Sandra request</w:t>
      </w:r>
      <w:r w:rsidR="00A14901">
        <w:rPr>
          <w:rFonts w:asciiTheme="majorHAnsi" w:hAnsiTheme="majorHAnsi"/>
          <w:sz w:val="24"/>
          <w:szCs w:val="24"/>
        </w:rPr>
        <w:t>ed</w:t>
      </w:r>
      <w:r w:rsidR="0050604E">
        <w:rPr>
          <w:rFonts w:asciiTheme="majorHAnsi" w:hAnsiTheme="majorHAnsi"/>
          <w:sz w:val="24"/>
          <w:szCs w:val="24"/>
        </w:rPr>
        <w:t xml:space="preserve"> a presentation from the Food Hub or other food related resources and to consider skills resources.</w:t>
      </w:r>
    </w:p>
    <w:p w:rsidR="000F23A4" w:rsidRDefault="000F23A4" w:rsidP="00615BFA">
      <w:pPr>
        <w:pStyle w:val="NoSpacing"/>
        <w:numPr>
          <w:ilvl w:val="0"/>
          <w:numId w:val="40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AVICC – </w:t>
      </w:r>
      <w:r w:rsidR="0050604E">
        <w:rPr>
          <w:rFonts w:asciiTheme="majorHAnsi" w:hAnsiTheme="majorHAnsi"/>
          <w:sz w:val="24"/>
          <w:szCs w:val="24"/>
        </w:rPr>
        <w:t>Is being held in Powell River April 12-14. The Health Network will have a booth set up and so far, Comox, Campbell River and Alberni-Clayoquot will be manning the booth.</w:t>
      </w:r>
    </w:p>
    <w:p w:rsidR="000F23A4" w:rsidRDefault="000F23A4" w:rsidP="00615BFA">
      <w:pPr>
        <w:pStyle w:val="NoSpacing"/>
        <w:numPr>
          <w:ilvl w:val="0"/>
          <w:numId w:val="40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4</w:t>
      </w:r>
      <w:r w:rsidRPr="000F23A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Island Wide CHN meeting </w:t>
      </w:r>
      <w:r w:rsidR="00C434B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434B2">
        <w:rPr>
          <w:rFonts w:asciiTheme="majorHAnsi" w:hAnsiTheme="majorHAnsi"/>
          <w:sz w:val="24"/>
          <w:szCs w:val="24"/>
        </w:rPr>
        <w:t xml:space="preserve">Will be in the </w:t>
      </w:r>
      <w:proofErr w:type="spellStart"/>
      <w:r w:rsidR="00C434B2">
        <w:rPr>
          <w:rFonts w:asciiTheme="majorHAnsi" w:hAnsiTheme="majorHAnsi"/>
          <w:sz w:val="24"/>
          <w:szCs w:val="24"/>
        </w:rPr>
        <w:t>Parksville</w:t>
      </w:r>
      <w:proofErr w:type="spellEnd"/>
      <w:r w:rsidR="00C434B2">
        <w:rPr>
          <w:rFonts w:asciiTheme="majorHAnsi" w:hAnsiTheme="majorHAnsi"/>
          <w:sz w:val="24"/>
          <w:szCs w:val="24"/>
        </w:rPr>
        <w:t>/</w:t>
      </w:r>
      <w:proofErr w:type="spellStart"/>
      <w:r w:rsidR="00C434B2">
        <w:rPr>
          <w:rFonts w:asciiTheme="majorHAnsi" w:hAnsiTheme="majorHAnsi"/>
          <w:sz w:val="24"/>
          <w:szCs w:val="24"/>
        </w:rPr>
        <w:t>Qualicum</w:t>
      </w:r>
      <w:proofErr w:type="spellEnd"/>
      <w:r w:rsidR="00C434B2">
        <w:rPr>
          <w:rFonts w:asciiTheme="majorHAnsi" w:hAnsiTheme="majorHAnsi"/>
          <w:sz w:val="24"/>
          <w:szCs w:val="24"/>
        </w:rPr>
        <w:t xml:space="preserve"> area. Based on the level of interest, may be able to invite up to 5-6 reps from each health network.</w:t>
      </w:r>
    </w:p>
    <w:p w:rsidR="00B053B6" w:rsidRDefault="007F0CA0" w:rsidP="00FF4CA1">
      <w:pPr>
        <w:pStyle w:val="NoSpacing"/>
        <w:numPr>
          <w:ilvl w:val="0"/>
          <w:numId w:val="40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Report </w:t>
      </w:r>
      <w:r w:rsidR="00680B7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C434B2">
        <w:rPr>
          <w:rFonts w:asciiTheme="majorHAnsi" w:hAnsiTheme="majorHAnsi"/>
          <w:sz w:val="24"/>
          <w:szCs w:val="24"/>
        </w:rPr>
        <w:t>has been completed and is ready to be sent out.</w:t>
      </w:r>
    </w:p>
    <w:p w:rsidR="001F20CD" w:rsidRDefault="001F20CD" w:rsidP="001F20CD">
      <w:pPr>
        <w:pStyle w:val="NoSpacing"/>
        <w:rPr>
          <w:rFonts w:asciiTheme="majorHAnsi" w:hAnsiTheme="majorHAnsi"/>
          <w:sz w:val="24"/>
          <w:szCs w:val="24"/>
        </w:rPr>
      </w:pPr>
    </w:p>
    <w:p w:rsidR="00022980" w:rsidRPr="00D703F1" w:rsidRDefault="004D0687" w:rsidP="00615BFA">
      <w:pPr>
        <w:pStyle w:val="NoSpacing"/>
        <w:numPr>
          <w:ilvl w:val="0"/>
          <w:numId w:val="25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INFORMATION </w:t>
      </w:r>
      <w:r w:rsidR="00B95E47">
        <w:rPr>
          <w:rFonts w:asciiTheme="majorHAnsi" w:hAnsiTheme="majorHAnsi"/>
          <w:b/>
          <w:sz w:val="28"/>
          <w:szCs w:val="28"/>
        </w:rPr>
        <w:t>UPDATES</w:t>
      </w:r>
    </w:p>
    <w:p w:rsidR="00B00709" w:rsidRDefault="00F33ACB" w:rsidP="005C12F7">
      <w:pPr>
        <w:pStyle w:val="NoSpacing"/>
        <w:numPr>
          <w:ilvl w:val="0"/>
          <w:numId w:val="44"/>
        </w:numPr>
        <w:ind w:left="1080"/>
        <w:rPr>
          <w:rFonts w:asciiTheme="majorHAnsi" w:hAnsiTheme="majorHAnsi"/>
          <w:sz w:val="24"/>
          <w:szCs w:val="24"/>
        </w:rPr>
      </w:pPr>
      <w:r w:rsidRPr="00CB6F1F">
        <w:rPr>
          <w:rFonts w:asciiTheme="majorHAnsi" w:hAnsiTheme="majorHAnsi"/>
          <w:sz w:val="24"/>
          <w:szCs w:val="24"/>
        </w:rPr>
        <w:t>Member Updates</w:t>
      </w:r>
    </w:p>
    <w:p w:rsidR="0083043B" w:rsidRDefault="0083043B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83043B" w:rsidRPr="00CB6F1F" w:rsidRDefault="0083043B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Ester Pace – </w:t>
      </w:r>
      <w:r w:rsidR="00C434B2">
        <w:rPr>
          <w:rFonts w:asciiTheme="majorHAnsi" w:hAnsiTheme="majorHAnsi"/>
          <w:sz w:val="24"/>
          <w:szCs w:val="24"/>
        </w:rPr>
        <w:t>There are 8 cases of the measles in the Vancouver area; all of the patients were not immunized and from a contained population where they exposed each other. Due to the increased media attention on the subject, there is a much higher interest in the vaccine lately.</w:t>
      </w:r>
    </w:p>
    <w:p w:rsidR="001834C7" w:rsidRDefault="001834C7" w:rsidP="00CB1780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1834C7" w:rsidRDefault="00C434B2" w:rsidP="00CB1780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Margaret Morrison – March 8</w:t>
      </w:r>
      <w:r w:rsidRPr="00C434B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is International Women’s Day. Two workshops are being offered with a catered lunch</w:t>
      </w:r>
      <w:r w:rsidR="00F02D41">
        <w:rPr>
          <w:rFonts w:asciiTheme="majorHAnsi" w:hAnsiTheme="majorHAnsi"/>
          <w:sz w:val="24"/>
          <w:szCs w:val="24"/>
        </w:rPr>
        <w:t xml:space="preserve"> in between</w:t>
      </w:r>
      <w:r>
        <w:rPr>
          <w:rFonts w:asciiTheme="majorHAnsi" w:hAnsiTheme="majorHAnsi"/>
          <w:sz w:val="24"/>
          <w:szCs w:val="24"/>
        </w:rPr>
        <w:t xml:space="preserve">. The presenter is Leah </w:t>
      </w:r>
      <w:proofErr w:type="spellStart"/>
      <w:r>
        <w:rPr>
          <w:rFonts w:asciiTheme="majorHAnsi" w:hAnsiTheme="majorHAnsi"/>
          <w:sz w:val="24"/>
          <w:szCs w:val="24"/>
        </w:rPr>
        <w:t>Shumka</w:t>
      </w:r>
      <w:proofErr w:type="spellEnd"/>
      <w:r w:rsidR="00F02D41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is a free event. See the website for more information.</w:t>
      </w:r>
    </w:p>
    <w:p w:rsidR="006123E3" w:rsidRDefault="006123E3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C0D27" w:rsidRDefault="007F0CA0" w:rsidP="00780D40">
      <w:pPr>
        <w:pStyle w:val="NoSpacing"/>
        <w:numPr>
          <w:ilvl w:val="0"/>
          <w:numId w:val="2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Adjourn</w:t>
      </w:r>
    </w:p>
    <w:p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F67734">
        <w:rPr>
          <w:rFonts w:asciiTheme="majorHAnsi" w:hAnsiTheme="majorHAnsi"/>
          <w:sz w:val="24"/>
          <w:szCs w:val="24"/>
        </w:rPr>
        <w:t>1</w:t>
      </w:r>
      <w:r w:rsidR="00DF4C36">
        <w:rPr>
          <w:rFonts w:asciiTheme="majorHAnsi" w:hAnsiTheme="majorHAnsi"/>
          <w:sz w:val="24"/>
          <w:szCs w:val="24"/>
        </w:rPr>
        <w:t>1</w:t>
      </w:r>
      <w:r w:rsidR="00527118">
        <w:rPr>
          <w:rFonts w:asciiTheme="majorHAnsi" w:hAnsiTheme="majorHAnsi"/>
          <w:sz w:val="24"/>
          <w:szCs w:val="24"/>
        </w:rPr>
        <w:t>:</w:t>
      </w:r>
      <w:r w:rsidR="00DF4C36">
        <w:rPr>
          <w:rFonts w:asciiTheme="majorHAnsi" w:hAnsiTheme="majorHAnsi"/>
          <w:sz w:val="24"/>
          <w:szCs w:val="24"/>
        </w:rPr>
        <w:t>4</w:t>
      </w:r>
      <w:r w:rsidR="007F0CA0">
        <w:rPr>
          <w:rFonts w:asciiTheme="majorHAnsi" w:hAnsiTheme="majorHAnsi"/>
          <w:sz w:val="24"/>
          <w:szCs w:val="24"/>
        </w:rPr>
        <w:t>5</w:t>
      </w:r>
      <w:r w:rsidR="00EC4B71">
        <w:rPr>
          <w:rFonts w:asciiTheme="majorHAnsi" w:hAnsiTheme="majorHAnsi"/>
          <w:sz w:val="24"/>
          <w:szCs w:val="24"/>
        </w:rPr>
        <w:t xml:space="preserve"> </w:t>
      </w:r>
      <w:r w:rsidR="00DF4C36">
        <w:rPr>
          <w:rFonts w:asciiTheme="majorHAnsi" w:hAnsiTheme="majorHAnsi"/>
          <w:sz w:val="24"/>
          <w:szCs w:val="24"/>
        </w:rPr>
        <w:t>a</w:t>
      </w:r>
      <w:r w:rsidR="00EC4B71">
        <w:rPr>
          <w:rFonts w:asciiTheme="majorHAnsi" w:hAnsiTheme="majorHAnsi"/>
          <w:sz w:val="24"/>
          <w:szCs w:val="24"/>
        </w:rPr>
        <w:t>m</w:t>
      </w:r>
      <w:r w:rsidR="00DF4C36">
        <w:rPr>
          <w:rFonts w:asciiTheme="majorHAnsi" w:hAnsiTheme="majorHAnsi"/>
          <w:sz w:val="24"/>
          <w:szCs w:val="24"/>
        </w:rPr>
        <w:t xml:space="preserve"> and those that were a</w:t>
      </w:r>
      <w:r w:rsidR="000F23A4">
        <w:rPr>
          <w:rFonts w:asciiTheme="majorHAnsi" w:hAnsiTheme="majorHAnsi"/>
          <w:sz w:val="24"/>
          <w:szCs w:val="24"/>
        </w:rPr>
        <w:t>vailable attended a tour of the new shelter with Wes Hewitt at noon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0F23A4">
        <w:rPr>
          <w:rFonts w:asciiTheme="majorHAnsi" w:hAnsiTheme="majorHAnsi"/>
          <w:sz w:val="24"/>
          <w:szCs w:val="24"/>
        </w:rPr>
        <w:t>March</w:t>
      </w:r>
      <w:r w:rsidR="007F0CA0">
        <w:rPr>
          <w:rFonts w:asciiTheme="majorHAnsi" w:hAnsiTheme="majorHAnsi"/>
          <w:sz w:val="24"/>
          <w:szCs w:val="24"/>
        </w:rPr>
        <w:t xml:space="preserve"> 20</w:t>
      </w:r>
      <w:r w:rsidR="000F23A4" w:rsidRPr="000F23A4">
        <w:rPr>
          <w:rFonts w:asciiTheme="majorHAnsi" w:hAnsiTheme="majorHAnsi"/>
          <w:sz w:val="24"/>
          <w:szCs w:val="24"/>
          <w:vertAlign w:val="superscript"/>
        </w:rPr>
        <w:t>th</w:t>
      </w:r>
      <w:r w:rsidR="00CB65BC">
        <w:rPr>
          <w:rFonts w:asciiTheme="majorHAnsi" w:hAnsiTheme="majorHAnsi"/>
          <w:sz w:val="24"/>
          <w:szCs w:val="24"/>
        </w:rPr>
        <w:t>, 2019 at 9:30 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p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default" r:id="rId9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5A" w:rsidRDefault="00FC4B5A" w:rsidP="00ED51F4">
      <w:pPr>
        <w:spacing w:after="0" w:line="240" w:lineRule="auto"/>
      </w:pPr>
      <w:r>
        <w:separator/>
      </w:r>
    </w:p>
  </w:endnote>
  <w:endnote w:type="continuationSeparator" w:id="0">
    <w:p w:rsidR="00FC4B5A" w:rsidRDefault="00FC4B5A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5A" w:rsidRDefault="00FC4B5A" w:rsidP="00ED51F4">
      <w:pPr>
        <w:spacing w:after="0" w:line="240" w:lineRule="auto"/>
      </w:pPr>
      <w:r>
        <w:separator/>
      </w:r>
    </w:p>
  </w:footnote>
  <w:footnote w:type="continuationSeparator" w:id="0">
    <w:p w:rsidR="00FC4B5A" w:rsidRDefault="00FC4B5A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F4" w:rsidRDefault="00BF24C2">
    <w:pPr>
      <w:pStyle w:val="Header"/>
    </w:pPr>
    <w:r>
      <w:rPr>
        <w:noProof/>
        <w:lang w:eastAsia="en-CA"/>
      </w:rPr>
      <w:drawing>
        <wp:inline distT="0" distB="0" distL="0" distR="0" wp14:anchorId="0ED62529">
          <wp:extent cx="1908175" cy="506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5D"/>
    <w:multiLevelType w:val="hybridMultilevel"/>
    <w:tmpl w:val="82266F7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B4A04"/>
    <w:multiLevelType w:val="hybridMultilevel"/>
    <w:tmpl w:val="9102A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E7F"/>
    <w:multiLevelType w:val="hybridMultilevel"/>
    <w:tmpl w:val="2D3229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02E"/>
    <w:multiLevelType w:val="hybridMultilevel"/>
    <w:tmpl w:val="C9346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4C9"/>
    <w:multiLevelType w:val="hybridMultilevel"/>
    <w:tmpl w:val="920659E2"/>
    <w:lvl w:ilvl="0" w:tplc="422C0A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32399"/>
    <w:multiLevelType w:val="hybridMultilevel"/>
    <w:tmpl w:val="D526BD0A"/>
    <w:lvl w:ilvl="0" w:tplc="4FBA05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A6583"/>
    <w:multiLevelType w:val="hybridMultilevel"/>
    <w:tmpl w:val="332441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7077C0"/>
    <w:multiLevelType w:val="hybridMultilevel"/>
    <w:tmpl w:val="BA54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0EC0"/>
    <w:multiLevelType w:val="hybridMultilevel"/>
    <w:tmpl w:val="04384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9A467F"/>
    <w:multiLevelType w:val="multilevel"/>
    <w:tmpl w:val="7D8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F0ECD"/>
    <w:multiLevelType w:val="hybridMultilevel"/>
    <w:tmpl w:val="0B6A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5533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35BD3"/>
    <w:multiLevelType w:val="hybridMultilevel"/>
    <w:tmpl w:val="DB086CB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64F38"/>
    <w:multiLevelType w:val="hybridMultilevel"/>
    <w:tmpl w:val="0BEE132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36359"/>
    <w:multiLevelType w:val="hybridMultilevel"/>
    <w:tmpl w:val="56AA2180"/>
    <w:lvl w:ilvl="0" w:tplc="39A8447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12044"/>
    <w:multiLevelType w:val="multilevel"/>
    <w:tmpl w:val="FBFE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D41E0"/>
    <w:multiLevelType w:val="hybridMultilevel"/>
    <w:tmpl w:val="F8962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636E4"/>
    <w:multiLevelType w:val="hybridMultilevel"/>
    <w:tmpl w:val="B388E47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FA3A49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40635"/>
    <w:multiLevelType w:val="multilevel"/>
    <w:tmpl w:val="9662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F0217"/>
    <w:multiLevelType w:val="hybridMultilevel"/>
    <w:tmpl w:val="7E585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E0735"/>
    <w:multiLevelType w:val="hybridMultilevel"/>
    <w:tmpl w:val="6BA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9380D"/>
    <w:multiLevelType w:val="hybridMultilevel"/>
    <w:tmpl w:val="2D20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0383F"/>
    <w:multiLevelType w:val="hybridMultilevel"/>
    <w:tmpl w:val="1EA4C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A46B8"/>
    <w:multiLevelType w:val="hybridMultilevel"/>
    <w:tmpl w:val="439A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A02C5"/>
    <w:multiLevelType w:val="hybridMultilevel"/>
    <w:tmpl w:val="DE948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A1646"/>
    <w:multiLevelType w:val="hybridMultilevel"/>
    <w:tmpl w:val="5950EB38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35258FD"/>
    <w:multiLevelType w:val="hybridMultilevel"/>
    <w:tmpl w:val="625600F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683605"/>
    <w:multiLevelType w:val="hybridMultilevel"/>
    <w:tmpl w:val="2842D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43D15"/>
    <w:multiLevelType w:val="hybridMultilevel"/>
    <w:tmpl w:val="2FE83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CD78D2"/>
    <w:multiLevelType w:val="hybridMultilevel"/>
    <w:tmpl w:val="D62A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872969"/>
    <w:multiLevelType w:val="hybridMultilevel"/>
    <w:tmpl w:val="D8C0F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117B6"/>
    <w:multiLevelType w:val="hybridMultilevel"/>
    <w:tmpl w:val="C37E5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47CC6"/>
    <w:multiLevelType w:val="hybridMultilevel"/>
    <w:tmpl w:val="276E1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13108"/>
    <w:multiLevelType w:val="hybridMultilevel"/>
    <w:tmpl w:val="8F6230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93175"/>
    <w:multiLevelType w:val="hybridMultilevel"/>
    <w:tmpl w:val="43B63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0410D"/>
    <w:multiLevelType w:val="hybridMultilevel"/>
    <w:tmpl w:val="0F44E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36E4F"/>
    <w:multiLevelType w:val="hybridMultilevel"/>
    <w:tmpl w:val="2FF6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856A49"/>
    <w:multiLevelType w:val="hybridMultilevel"/>
    <w:tmpl w:val="99328C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B020E"/>
    <w:multiLevelType w:val="hybridMultilevel"/>
    <w:tmpl w:val="AE9E5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13462"/>
    <w:multiLevelType w:val="hybridMultilevel"/>
    <w:tmpl w:val="859657F8"/>
    <w:lvl w:ilvl="0" w:tplc="60C4C000">
      <w:start w:val="1"/>
      <w:numFmt w:val="decimal"/>
      <w:lvlText w:val="%1."/>
      <w:lvlJc w:val="left"/>
      <w:pPr>
        <w:ind w:left="411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4">
    <w:nsid w:val="680D15A9"/>
    <w:multiLevelType w:val="hybridMultilevel"/>
    <w:tmpl w:val="74F67C6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C4856"/>
    <w:multiLevelType w:val="hybridMultilevel"/>
    <w:tmpl w:val="7FAC6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D682D"/>
    <w:multiLevelType w:val="hybridMultilevel"/>
    <w:tmpl w:val="23DE512C"/>
    <w:lvl w:ilvl="0" w:tplc="FDE030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A2C02"/>
    <w:multiLevelType w:val="hybridMultilevel"/>
    <w:tmpl w:val="225EE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6"/>
  </w:num>
  <w:num w:numId="4">
    <w:abstractNumId w:val="6"/>
  </w:num>
  <w:num w:numId="5">
    <w:abstractNumId w:val="23"/>
  </w:num>
  <w:num w:numId="6">
    <w:abstractNumId w:val="41"/>
  </w:num>
  <w:num w:numId="7">
    <w:abstractNumId w:val="29"/>
  </w:num>
  <w:num w:numId="8">
    <w:abstractNumId w:val="42"/>
  </w:num>
  <w:num w:numId="9">
    <w:abstractNumId w:val="12"/>
  </w:num>
  <w:num w:numId="10">
    <w:abstractNumId w:val="21"/>
  </w:num>
  <w:num w:numId="11">
    <w:abstractNumId w:val="43"/>
  </w:num>
  <w:num w:numId="12">
    <w:abstractNumId w:val="7"/>
  </w:num>
  <w:num w:numId="13">
    <w:abstractNumId w:val="39"/>
  </w:num>
  <w:num w:numId="14">
    <w:abstractNumId w:val="13"/>
  </w:num>
  <w:num w:numId="15">
    <w:abstractNumId w:val="18"/>
  </w:num>
  <w:num w:numId="16">
    <w:abstractNumId w:val="34"/>
  </w:num>
  <w:num w:numId="17">
    <w:abstractNumId w:val="1"/>
  </w:num>
  <w:num w:numId="18">
    <w:abstractNumId w:val="2"/>
  </w:num>
  <w:num w:numId="19">
    <w:abstractNumId w:val="44"/>
  </w:num>
  <w:num w:numId="20">
    <w:abstractNumId w:val="27"/>
  </w:num>
  <w:num w:numId="21">
    <w:abstractNumId w:val="37"/>
  </w:num>
  <w:num w:numId="22">
    <w:abstractNumId w:val="10"/>
  </w:num>
  <w:num w:numId="23">
    <w:abstractNumId w:val="30"/>
  </w:num>
  <w:num w:numId="24">
    <w:abstractNumId w:val="17"/>
  </w:num>
  <w:num w:numId="25">
    <w:abstractNumId w:val="46"/>
  </w:num>
  <w:num w:numId="26">
    <w:abstractNumId w:val="14"/>
  </w:num>
  <w:num w:numId="27">
    <w:abstractNumId w:val="22"/>
  </w:num>
  <w:num w:numId="28">
    <w:abstractNumId w:val="9"/>
  </w:num>
  <w:num w:numId="29">
    <w:abstractNumId w:val="20"/>
  </w:num>
  <w:num w:numId="30">
    <w:abstractNumId w:val="40"/>
  </w:num>
  <w:num w:numId="31">
    <w:abstractNumId w:val="15"/>
  </w:num>
  <w:num w:numId="32">
    <w:abstractNumId w:val="38"/>
  </w:num>
  <w:num w:numId="33">
    <w:abstractNumId w:val="32"/>
  </w:num>
  <w:num w:numId="34">
    <w:abstractNumId w:val="36"/>
  </w:num>
  <w:num w:numId="35">
    <w:abstractNumId w:val="0"/>
  </w:num>
  <w:num w:numId="36">
    <w:abstractNumId w:val="3"/>
  </w:num>
  <w:num w:numId="37">
    <w:abstractNumId w:val="24"/>
  </w:num>
  <w:num w:numId="38">
    <w:abstractNumId w:val="19"/>
  </w:num>
  <w:num w:numId="39">
    <w:abstractNumId w:val="45"/>
  </w:num>
  <w:num w:numId="40">
    <w:abstractNumId w:val="35"/>
  </w:num>
  <w:num w:numId="41">
    <w:abstractNumId w:val="4"/>
  </w:num>
  <w:num w:numId="42">
    <w:abstractNumId w:val="8"/>
  </w:num>
  <w:num w:numId="43">
    <w:abstractNumId w:val="28"/>
  </w:num>
  <w:num w:numId="44">
    <w:abstractNumId w:val="25"/>
  </w:num>
  <w:num w:numId="45">
    <w:abstractNumId w:val="47"/>
  </w:num>
  <w:num w:numId="46">
    <w:abstractNumId w:val="11"/>
  </w:num>
  <w:num w:numId="47">
    <w:abstractNumId w:val="26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3D"/>
    <w:rsid w:val="00000BE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4713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E6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695D"/>
    <w:rsid w:val="002F6B20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6036"/>
    <w:rsid w:val="00376664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96FF5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E267E"/>
    <w:rsid w:val="005E3658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20E0"/>
    <w:rsid w:val="006426F0"/>
    <w:rsid w:val="006427CF"/>
    <w:rsid w:val="00642BC5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46A7"/>
    <w:rsid w:val="00894DB6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664"/>
    <w:rsid w:val="00956809"/>
    <w:rsid w:val="00957046"/>
    <w:rsid w:val="00957315"/>
    <w:rsid w:val="00957B91"/>
    <w:rsid w:val="0096190B"/>
    <w:rsid w:val="00961AE5"/>
    <w:rsid w:val="009649BC"/>
    <w:rsid w:val="00964E66"/>
    <w:rsid w:val="00965714"/>
    <w:rsid w:val="0096749F"/>
    <w:rsid w:val="00970704"/>
    <w:rsid w:val="0097148E"/>
    <w:rsid w:val="009734D8"/>
    <w:rsid w:val="009740D0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4901"/>
    <w:rsid w:val="00A1549B"/>
    <w:rsid w:val="00A16364"/>
    <w:rsid w:val="00A230D3"/>
    <w:rsid w:val="00A23716"/>
    <w:rsid w:val="00A23EEC"/>
    <w:rsid w:val="00A24C48"/>
    <w:rsid w:val="00A25C90"/>
    <w:rsid w:val="00A30001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B00482"/>
    <w:rsid w:val="00B00709"/>
    <w:rsid w:val="00B0277E"/>
    <w:rsid w:val="00B03066"/>
    <w:rsid w:val="00B030C2"/>
    <w:rsid w:val="00B04948"/>
    <w:rsid w:val="00B053B6"/>
    <w:rsid w:val="00B06F04"/>
    <w:rsid w:val="00B11EDB"/>
    <w:rsid w:val="00B13E0D"/>
    <w:rsid w:val="00B14008"/>
    <w:rsid w:val="00B1418E"/>
    <w:rsid w:val="00B15E42"/>
    <w:rsid w:val="00B164C4"/>
    <w:rsid w:val="00B25B24"/>
    <w:rsid w:val="00B27A60"/>
    <w:rsid w:val="00B27E1A"/>
    <w:rsid w:val="00B3095E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807"/>
    <w:rsid w:val="00BD534E"/>
    <w:rsid w:val="00BD5F64"/>
    <w:rsid w:val="00BD7E98"/>
    <w:rsid w:val="00BE073F"/>
    <w:rsid w:val="00BE24E2"/>
    <w:rsid w:val="00BE2EE7"/>
    <w:rsid w:val="00BE5AD7"/>
    <w:rsid w:val="00BE649E"/>
    <w:rsid w:val="00BE6DBF"/>
    <w:rsid w:val="00BF1AC0"/>
    <w:rsid w:val="00BF24C2"/>
    <w:rsid w:val="00BF2E09"/>
    <w:rsid w:val="00BF4034"/>
    <w:rsid w:val="00BF496B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2084"/>
    <w:rsid w:val="00C94901"/>
    <w:rsid w:val="00C97FC1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50CFD"/>
    <w:rsid w:val="00E53673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792"/>
    <w:rsid w:val="00E97073"/>
    <w:rsid w:val="00EA1AD5"/>
    <w:rsid w:val="00EA2890"/>
    <w:rsid w:val="00EA4BBA"/>
    <w:rsid w:val="00EA50E3"/>
    <w:rsid w:val="00EA74E1"/>
    <w:rsid w:val="00EA7DD1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10C9"/>
    <w:rsid w:val="00FB1121"/>
    <w:rsid w:val="00FB1867"/>
    <w:rsid w:val="00FB3E03"/>
    <w:rsid w:val="00FB4CA7"/>
    <w:rsid w:val="00FB64F6"/>
    <w:rsid w:val="00FC03D8"/>
    <w:rsid w:val="00FC15EE"/>
    <w:rsid w:val="00FC231C"/>
    <w:rsid w:val="00FC36F2"/>
    <w:rsid w:val="00FC4B5A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EFFBE-3964-4CC0-8CCE-1FC29DA1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3</cp:revision>
  <cp:lastPrinted>2018-06-21T22:18:00Z</cp:lastPrinted>
  <dcterms:created xsi:type="dcterms:W3CDTF">2019-02-22T20:08:00Z</dcterms:created>
  <dcterms:modified xsi:type="dcterms:W3CDTF">2019-02-22T20:09:00Z</dcterms:modified>
</cp:coreProperties>
</file>