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8D36" w14:textId="77777777" w:rsidR="007D73CF" w:rsidRDefault="007D73CF" w:rsidP="0025365B">
      <w:pPr>
        <w:pStyle w:val="NoSpacing"/>
        <w:rPr>
          <w:rFonts w:asciiTheme="majorHAnsi" w:hAnsiTheme="majorHAnsi"/>
          <w:b/>
          <w:sz w:val="40"/>
          <w:szCs w:val="40"/>
        </w:rPr>
      </w:pPr>
    </w:p>
    <w:p w14:paraId="51692B80" w14:textId="452EE8AA" w:rsidR="0025365B" w:rsidRDefault="0025365B" w:rsidP="0025365B">
      <w:pPr>
        <w:pStyle w:val="NoSpacing"/>
        <w:rPr>
          <w:rFonts w:asciiTheme="majorHAnsi" w:hAnsiTheme="majorHAnsi"/>
          <w:b/>
          <w:sz w:val="40"/>
          <w:szCs w:val="40"/>
        </w:rPr>
      </w:pPr>
      <w:r>
        <w:rPr>
          <w:b/>
          <w:noProof/>
          <w:color w:val="365F91"/>
          <w:sz w:val="24"/>
          <w:szCs w:val="24"/>
          <w:lang w:val="en-CA" w:eastAsia="en-CA"/>
        </w:rPr>
        <w:drawing>
          <wp:inline distT="0" distB="0" distL="0" distR="0" wp14:anchorId="0FAE715F" wp14:editId="323FF98B">
            <wp:extent cx="19050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HN-logo-rgb.jpg"/>
                    <pic:cNvPicPr/>
                  </pic:nvPicPr>
                  <pic:blipFill>
                    <a:blip r:embed="rId8">
                      <a:extLst>
                        <a:ext uri="{28A0092B-C50C-407E-A947-70E740481C1C}">
                          <a14:useLocalDpi xmlns:a14="http://schemas.microsoft.com/office/drawing/2010/main" val="0"/>
                        </a:ext>
                      </a:extLst>
                    </a:blip>
                    <a:stretch>
                      <a:fillRect/>
                    </a:stretch>
                  </pic:blipFill>
                  <pic:spPr>
                    <a:xfrm>
                      <a:off x="0" y="0"/>
                      <a:ext cx="1905000" cy="504825"/>
                    </a:xfrm>
                    <a:prstGeom prst="rect">
                      <a:avLst/>
                    </a:prstGeom>
                  </pic:spPr>
                </pic:pic>
              </a:graphicData>
            </a:graphic>
          </wp:inline>
        </w:drawing>
      </w:r>
    </w:p>
    <w:p w14:paraId="4AB6AA30" w14:textId="77777777" w:rsidR="00233A98" w:rsidRPr="00AD7202" w:rsidRDefault="0025365B" w:rsidP="008A7452">
      <w:pPr>
        <w:pStyle w:val="NoSpacing"/>
        <w:jc w:val="center"/>
        <w:rPr>
          <w:rFonts w:asciiTheme="majorHAnsi" w:hAnsiTheme="majorHAnsi"/>
          <w:b/>
          <w:sz w:val="40"/>
          <w:szCs w:val="40"/>
        </w:rPr>
      </w:pPr>
      <w:r>
        <w:rPr>
          <w:rFonts w:asciiTheme="majorHAnsi" w:hAnsiTheme="majorHAnsi"/>
          <w:b/>
          <w:sz w:val="40"/>
          <w:szCs w:val="40"/>
        </w:rPr>
        <w:t xml:space="preserve">Table of Partners </w:t>
      </w:r>
      <w:r w:rsidR="00233A98" w:rsidRPr="00AD7202">
        <w:rPr>
          <w:rFonts w:asciiTheme="majorHAnsi" w:hAnsiTheme="majorHAnsi"/>
          <w:b/>
          <w:sz w:val="40"/>
          <w:szCs w:val="40"/>
        </w:rPr>
        <w:t>Minutes</w:t>
      </w:r>
    </w:p>
    <w:p w14:paraId="5CABC15D" w14:textId="44581479" w:rsidR="00233A98" w:rsidRPr="00AD7202" w:rsidRDefault="00733A3F" w:rsidP="008A7452">
      <w:pPr>
        <w:pStyle w:val="NoSpacing"/>
        <w:jc w:val="center"/>
        <w:rPr>
          <w:rFonts w:asciiTheme="majorHAnsi" w:hAnsiTheme="majorHAnsi"/>
          <w:b/>
          <w:sz w:val="28"/>
          <w:szCs w:val="28"/>
        </w:rPr>
      </w:pPr>
      <w:r w:rsidRPr="00AD7202">
        <w:rPr>
          <w:rFonts w:asciiTheme="majorHAnsi" w:hAnsiTheme="majorHAnsi"/>
          <w:b/>
          <w:sz w:val="28"/>
          <w:szCs w:val="28"/>
        </w:rPr>
        <w:t>Wednesday</w:t>
      </w:r>
      <w:r w:rsidR="00233A98" w:rsidRPr="00AD7202">
        <w:rPr>
          <w:rFonts w:asciiTheme="majorHAnsi" w:hAnsiTheme="majorHAnsi"/>
          <w:b/>
          <w:sz w:val="28"/>
          <w:szCs w:val="28"/>
        </w:rPr>
        <w:t xml:space="preserve">, </w:t>
      </w:r>
      <w:r w:rsidR="00E4357C">
        <w:rPr>
          <w:rFonts w:asciiTheme="majorHAnsi" w:hAnsiTheme="majorHAnsi"/>
          <w:b/>
          <w:sz w:val="28"/>
          <w:szCs w:val="28"/>
        </w:rPr>
        <w:t>May 18</w:t>
      </w:r>
      <w:r w:rsidR="00954E7D">
        <w:rPr>
          <w:rFonts w:asciiTheme="majorHAnsi" w:hAnsiTheme="majorHAnsi"/>
          <w:b/>
          <w:sz w:val="28"/>
          <w:szCs w:val="28"/>
        </w:rPr>
        <w:t>, 202</w:t>
      </w:r>
      <w:r w:rsidR="004314AD">
        <w:rPr>
          <w:rFonts w:asciiTheme="majorHAnsi" w:hAnsiTheme="majorHAnsi"/>
          <w:b/>
          <w:sz w:val="28"/>
          <w:szCs w:val="28"/>
        </w:rPr>
        <w:t>2</w:t>
      </w:r>
      <w:r w:rsidR="000532AA">
        <w:rPr>
          <w:rFonts w:asciiTheme="majorHAnsi" w:hAnsiTheme="majorHAnsi"/>
          <w:b/>
          <w:sz w:val="28"/>
          <w:szCs w:val="28"/>
        </w:rPr>
        <w:t xml:space="preserve"> </w:t>
      </w:r>
      <w:r w:rsidR="00233A98" w:rsidRPr="00AD7202">
        <w:rPr>
          <w:rFonts w:asciiTheme="majorHAnsi" w:hAnsiTheme="majorHAnsi"/>
          <w:b/>
          <w:sz w:val="28"/>
          <w:szCs w:val="28"/>
        </w:rPr>
        <w:t xml:space="preserve">@ </w:t>
      </w:r>
      <w:r w:rsidR="003E309A">
        <w:rPr>
          <w:rFonts w:asciiTheme="majorHAnsi" w:hAnsiTheme="majorHAnsi"/>
          <w:b/>
          <w:sz w:val="28"/>
          <w:szCs w:val="28"/>
        </w:rPr>
        <w:t>9:30</w:t>
      </w:r>
      <w:r w:rsidR="00233A98" w:rsidRPr="00AD7202">
        <w:rPr>
          <w:rFonts w:asciiTheme="majorHAnsi" w:hAnsiTheme="majorHAnsi"/>
          <w:b/>
          <w:sz w:val="28"/>
          <w:szCs w:val="28"/>
        </w:rPr>
        <w:t xml:space="preserve"> am</w:t>
      </w:r>
    </w:p>
    <w:p w14:paraId="4425E307" w14:textId="77777777" w:rsidR="00233A98" w:rsidRPr="00AD7202" w:rsidRDefault="00954E7D" w:rsidP="008A7452">
      <w:pPr>
        <w:pStyle w:val="NoSpacing"/>
        <w:pBdr>
          <w:bottom w:val="single" w:sz="12" w:space="1" w:color="auto"/>
        </w:pBdr>
        <w:jc w:val="center"/>
        <w:rPr>
          <w:rFonts w:asciiTheme="majorHAnsi" w:hAnsiTheme="majorHAnsi"/>
          <w:sz w:val="28"/>
          <w:szCs w:val="28"/>
        </w:rPr>
      </w:pPr>
      <w:r>
        <w:rPr>
          <w:rFonts w:asciiTheme="majorHAnsi" w:hAnsiTheme="majorHAnsi"/>
          <w:sz w:val="28"/>
          <w:szCs w:val="28"/>
        </w:rPr>
        <w:t>Via Zoom on-line meeting</w:t>
      </w:r>
    </w:p>
    <w:p w14:paraId="7C836000" w14:textId="77777777" w:rsidR="00233A98" w:rsidRPr="00AD7202" w:rsidRDefault="00233A98" w:rsidP="008A7452">
      <w:pPr>
        <w:pStyle w:val="NoSpacing"/>
        <w:jc w:val="center"/>
        <w:rPr>
          <w:rFonts w:asciiTheme="majorHAnsi" w:hAnsiTheme="majorHAnsi"/>
          <w:b/>
          <w:sz w:val="28"/>
          <w:szCs w:val="28"/>
        </w:rPr>
      </w:pPr>
    </w:p>
    <w:p w14:paraId="1789BBD8" w14:textId="6CB136B4" w:rsidR="004314AD" w:rsidRDefault="5B964691" w:rsidP="00173E8A">
      <w:pPr>
        <w:spacing w:after="0" w:line="240" w:lineRule="auto"/>
        <w:ind w:left="1440" w:hanging="1440"/>
        <w:rPr>
          <w:rFonts w:asciiTheme="majorHAnsi" w:hAnsiTheme="majorHAnsi" w:cstheme="majorHAnsi"/>
          <w:sz w:val="24"/>
          <w:szCs w:val="24"/>
        </w:rPr>
      </w:pPr>
      <w:r w:rsidRPr="5B964691">
        <w:rPr>
          <w:rFonts w:asciiTheme="majorHAnsi" w:hAnsiTheme="majorHAnsi"/>
          <w:b/>
          <w:bCs/>
          <w:sz w:val="28"/>
          <w:szCs w:val="28"/>
        </w:rPr>
        <w:t>Participants</w:t>
      </w:r>
      <w:r w:rsidRPr="002C0579">
        <w:rPr>
          <w:rFonts w:asciiTheme="majorHAnsi" w:hAnsiTheme="majorHAnsi"/>
          <w:b/>
          <w:bCs/>
          <w:sz w:val="24"/>
          <w:szCs w:val="24"/>
        </w:rPr>
        <w:t xml:space="preserve">: </w:t>
      </w:r>
      <w:r w:rsidRPr="00A74208">
        <w:rPr>
          <w:rFonts w:asciiTheme="majorHAnsi" w:hAnsiTheme="majorHAnsi" w:cstheme="majorHAnsi"/>
          <w:sz w:val="24"/>
          <w:szCs w:val="24"/>
        </w:rPr>
        <w:t xml:space="preserve">Penny Cote (Chairperson), Marcie DeWitt (Coordinator), </w:t>
      </w:r>
      <w:r w:rsidR="00E4357C" w:rsidRPr="00A74208">
        <w:rPr>
          <w:rFonts w:asciiTheme="majorHAnsi" w:hAnsiTheme="majorHAnsi" w:cstheme="majorHAnsi"/>
          <w:sz w:val="24"/>
          <w:szCs w:val="24"/>
        </w:rPr>
        <w:t xml:space="preserve">Mariah </w:t>
      </w:r>
      <w:proofErr w:type="spellStart"/>
      <w:r w:rsidR="00E4357C" w:rsidRPr="002B690E">
        <w:rPr>
          <w:rFonts w:asciiTheme="majorHAnsi" w:hAnsiTheme="majorHAnsi" w:cstheme="majorHAnsi"/>
          <w:sz w:val="24"/>
          <w:szCs w:val="24"/>
        </w:rPr>
        <w:t>Charleson</w:t>
      </w:r>
      <w:proofErr w:type="spellEnd"/>
      <w:r w:rsidR="00E4357C" w:rsidRPr="002B690E">
        <w:rPr>
          <w:rFonts w:asciiTheme="majorHAnsi" w:hAnsiTheme="majorHAnsi" w:cstheme="majorHAnsi"/>
          <w:sz w:val="24"/>
          <w:szCs w:val="24"/>
        </w:rPr>
        <w:t xml:space="preserve">, </w:t>
      </w:r>
      <w:r w:rsidR="00030940" w:rsidRPr="00A74208">
        <w:rPr>
          <w:rFonts w:asciiTheme="majorHAnsi" w:hAnsiTheme="majorHAnsi" w:cstheme="majorHAnsi"/>
          <w:sz w:val="24"/>
          <w:szCs w:val="24"/>
        </w:rPr>
        <w:t xml:space="preserve">Rachelle Cole, </w:t>
      </w:r>
      <w:r w:rsidR="00E4357C" w:rsidRPr="002B690E">
        <w:rPr>
          <w:rFonts w:asciiTheme="majorHAnsi" w:hAnsiTheme="majorHAnsi" w:cstheme="majorHAnsi"/>
          <w:sz w:val="24"/>
          <w:szCs w:val="24"/>
        </w:rPr>
        <w:t xml:space="preserve">Ellen Frood, </w:t>
      </w:r>
      <w:r w:rsidR="00E12B9F" w:rsidRPr="00A74208">
        <w:rPr>
          <w:rFonts w:asciiTheme="majorHAnsi" w:hAnsiTheme="majorHAnsi" w:cstheme="majorHAnsi"/>
          <w:sz w:val="24"/>
          <w:szCs w:val="24"/>
        </w:rPr>
        <w:t xml:space="preserve">Deb Haggard, </w:t>
      </w:r>
      <w:r w:rsidR="00F27B04" w:rsidRPr="00C70911">
        <w:rPr>
          <w:rFonts w:asciiTheme="majorHAnsi" w:hAnsiTheme="majorHAnsi" w:cstheme="majorHAnsi"/>
          <w:sz w:val="24"/>
          <w:szCs w:val="24"/>
        </w:rPr>
        <w:t xml:space="preserve">Debra Hamilton, </w:t>
      </w:r>
      <w:r w:rsidR="00E4357C" w:rsidRPr="002B690E">
        <w:rPr>
          <w:rFonts w:asciiTheme="majorHAnsi" w:hAnsiTheme="majorHAnsi" w:cstheme="majorHAnsi"/>
          <w:sz w:val="24"/>
          <w:szCs w:val="24"/>
        </w:rPr>
        <w:t xml:space="preserve">Mollie Law, </w:t>
      </w:r>
      <w:r w:rsidR="006F5C20" w:rsidRPr="00A74208">
        <w:rPr>
          <w:rFonts w:asciiTheme="majorHAnsi" w:hAnsiTheme="majorHAnsi" w:cstheme="majorHAnsi"/>
          <w:sz w:val="24"/>
          <w:szCs w:val="24"/>
        </w:rPr>
        <w:t>Sally Mole</w:t>
      </w:r>
      <w:r w:rsidR="00AB5BEB" w:rsidRPr="002B690E">
        <w:rPr>
          <w:rFonts w:asciiTheme="majorHAnsi" w:hAnsiTheme="majorHAnsi" w:cstheme="majorHAnsi"/>
          <w:sz w:val="24"/>
          <w:szCs w:val="24"/>
        </w:rPr>
        <w:t>, Edward Johnson</w:t>
      </w:r>
      <w:r w:rsidR="006F5C20" w:rsidRPr="00A74208">
        <w:rPr>
          <w:rFonts w:asciiTheme="majorHAnsi" w:hAnsiTheme="majorHAnsi" w:cstheme="majorHAnsi"/>
          <w:sz w:val="24"/>
          <w:szCs w:val="24"/>
        </w:rPr>
        <w:t xml:space="preserve"> </w:t>
      </w:r>
    </w:p>
    <w:p w14:paraId="3EF09A37" w14:textId="4F8E0CB1" w:rsidR="00E21D29" w:rsidRPr="00B43116" w:rsidRDefault="005B18AB" w:rsidP="00173E8A">
      <w:pPr>
        <w:spacing w:after="0" w:line="240" w:lineRule="auto"/>
        <w:ind w:left="1440" w:hanging="1440"/>
        <w:rPr>
          <w:rFonts w:asciiTheme="majorHAnsi" w:hAnsiTheme="majorHAnsi"/>
          <w:sz w:val="24"/>
          <w:szCs w:val="24"/>
        </w:rPr>
      </w:pPr>
      <w:r>
        <w:rPr>
          <w:rFonts w:asciiTheme="majorHAnsi" w:hAnsiTheme="majorHAnsi" w:cstheme="majorHAnsi"/>
          <w:sz w:val="24"/>
          <w:szCs w:val="24"/>
        </w:rPr>
        <w:t xml:space="preserve"> </w:t>
      </w:r>
    </w:p>
    <w:p w14:paraId="68EA757B" w14:textId="62081F9A" w:rsidR="00DC7921" w:rsidRDefault="5B964691" w:rsidP="5B964691">
      <w:pPr>
        <w:spacing w:after="0" w:line="240" w:lineRule="auto"/>
        <w:ind w:left="1080" w:hanging="1080"/>
        <w:rPr>
          <w:rFonts w:asciiTheme="majorHAnsi" w:hAnsiTheme="majorHAnsi" w:cstheme="majorHAnsi"/>
          <w:sz w:val="24"/>
          <w:szCs w:val="24"/>
        </w:rPr>
      </w:pPr>
      <w:r w:rsidRPr="5B964691">
        <w:rPr>
          <w:rFonts w:asciiTheme="majorHAnsi" w:hAnsiTheme="majorHAnsi"/>
          <w:b/>
          <w:bCs/>
          <w:sz w:val="28"/>
          <w:szCs w:val="28"/>
        </w:rPr>
        <w:t>Regrets:</w:t>
      </w:r>
      <w:r w:rsidR="00A74208">
        <w:rPr>
          <w:rFonts w:asciiTheme="majorHAnsi" w:hAnsiTheme="majorHAnsi"/>
          <w:b/>
          <w:bCs/>
          <w:sz w:val="28"/>
          <w:szCs w:val="28"/>
        </w:rPr>
        <w:t xml:space="preserve"> </w:t>
      </w:r>
      <w:r w:rsidR="00F27B04" w:rsidRPr="002B690E">
        <w:rPr>
          <w:rFonts w:asciiTheme="majorHAnsi" w:hAnsiTheme="majorHAnsi" w:cstheme="majorHAnsi"/>
          <w:sz w:val="24"/>
          <w:szCs w:val="24"/>
        </w:rPr>
        <w:t>Natasha Dumont</w:t>
      </w:r>
      <w:r w:rsidR="00EC444C" w:rsidRPr="002B690E">
        <w:rPr>
          <w:rFonts w:asciiTheme="majorHAnsi" w:hAnsiTheme="majorHAnsi" w:cstheme="majorHAnsi"/>
          <w:sz w:val="24"/>
          <w:szCs w:val="24"/>
        </w:rPr>
        <w:t xml:space="preserve">, </w:t>
      </w:r>
      <w:r w:rsidR="00F27B04" w:rsidRPr="002B690E">
        <w:rPr>
          <w:rFonts w:asciiTheme="majorHAnsi" w:hAnsiTheme="majorHAnsi" w:cstheme="majorHAnsi"/>
          <w:sz w:val="24"/>
          <w:szCs w:val="24"/>
        </w:rPr>
        <w:t xml:space="preserve">Alisha Pauling, Curt </w:t>
      </w:r>
      <w:proofErr w:type="spellStart"/>
      <w:r w:rsidR="00F27B04" w:rsidRPr="002B690E">
        <w:rPr>
          <w:rFonts w:asciiTheme="majorHAnsi" w:hAnsiTheme="majorHAnsi" w:cstheme="majorHAnsi"/>
          <w:sz w:val="24"/>
          <w:szCs w:val="24"/>
        </w:rPr>
        <w:t>Smecher</w:t>
      </w:r>
      <w:proofErr w:type="spellEnd"/>
      <w:r w:rsidR="00F27B04" w:rsidRPr="002B690E">
        <w:rPr>
          <w:rFonts w:asciiTheme="majorHAnsi" w:hAnsiTheme="majorHAnsi" w:cstheme="majorHAnsi"/>
          <w:sz w:val="24"/>
          <w:szCs w:val="24"/>
        </w:rPr>
        <w:t>, Christine Washington</w:t>
      </w:r>
      <w:r w:rsidR="00F27B04">
        <w:rPr>
          <w:rFonts w:asciiTheme="majorHAnsi" w:hAnsiTheme="majorHAnsi" w:cstheme="majorHAnsi"/>
          <w:sz w:val="24"/>
          <w:szCs w:val="24"/>
        </w:rPr>
        <w:t>,</w:t>
      </w:r>
      <w:r w:rsidR="00F27B04" w:rsidRPr="00A74208">
        <w:rPr>
          <w:rFonts w:asciiTheme="majorHAnsi" w:hAnsiTheme="majorHAnsi" w:cstheme="majorHAnsi"/>
          <w:sz w:val="24"/>
          <w:szCs w:val="24"/>
        </w:rPr>
        <w:t xml:space="preserve"> </w:t>
      </w:r>
      <w:r w:rsidR="00E4357C" w:rsidRPr="00A74208">
        <w:rPr>
          <w:rFonts w:asciiTheme="majorHAnsi" w:hAnsiTheme="majorHAnsi" w:cstheme="majorHAnsi"/>
          <w:sz w:val="24"/>
          <w:szCs w:val="24"/>
        </w:rPr>
        <w:t>Julia Martin</w:t>
      </w:r>
    </w:p>
    <w:p w14:paraId="4D7B2CFE" w14:textId="0979F9AC" w:rsidR="00856AB6" w:rsidRDefault="00856AB6" w:rsidP="5B964691">
      <w:pPr>
        <w:spacing w:after="0" w:line="240" w:lineRule="auto"/>
        <w:ind w:left="1080" w:hanging="1080"/>
        <w:rPr>
          <w:rFonts w:asciiTheme="majorHAnsi" w:hAnsiTheme="majorHAnsi"/>
          <w:sz w:val="24"/>
          <w:szCs w:val="24"/>
        </w:rPr>
      </w:pPr>
    </w:p>
    <w:p w14:paraId="7B36980D" w14:textId="76AD74A7" w:rsidR="00856AB6" w:rsidRDefault="00856AB6" w:rsidP="002B690E">
      <w:pPr>
        <w:spacing w:after="0" w:line="240" w:lineRule="auto"/>
        <w:ind w:left="900" w:hanging="900"/>
        <w:rPr>
          <w:rFonts w:asciiTheme="majorHAnsi" w:hAnsiTheme="majorHAnsi" w:cstheme="majorHAnsi"/>
          <w:sz w:val="24"/>
          <w:szCs w:val="24"/>
        </w:rPr>
      </w:pPr>
      <w:r>
        <w:rPr>
          <w:rFonts w:asciiTheme="majorHAnsi" w:hAnsiTheme="majorHAnsi"/>
          <w:b/>
          <w:bCs/>
          <w:sz w:val="28"/>
          <w:szCs w:val="28"/>
        </w:rPr>
        <w:t>Guests</w:t>
      </w:r>
      <w:r w:rsidRPr="5B964691">
        <w:rPr>
          <w:rFonts w:asciiTheme="majorHAnsi" w:hAnsiTheme="majorHAnsi"/>
          <w:b/>
          <w:bCs/>
          <w:sz w:val="28"/>
          <w:szCs w:val="28"/>
        </w:rPr>
        <w:t>:</w:t>
      </w:r>
      <w:r w:rsidR="006F5C20">
        <w:rPr>
          <w:rFonts w:asciiTheme="majorHAnsi" w:hAnsiTheme="majorHAnsi"/>
          <w:sz w:val="24"/>
          <w:szCs w:val="24"/>
        </w:rPr>
        <w:tab/>
      </w:r>
      <w:r w:rsidR="00F27B04">
        <w:rPr>
          <w:rFonts w:asciiTheme="majorHAnsi" w:hAnsiTheme="majorHAnsi"/>
          <w:sz w:val="24"/>
          <w:szCs w:val="24"/>
        </w:rPr>
        <w:t xml:space="preserve">Toni </w:t>
      </w:r>
      <w:proofErr w:type="spellStart"/>
      <w:r w:rsidR="00F27B04">
        <w:rPr>
          <w:rFonts w:asciiTheme="majorHAnsi" w:hAnsiTheme="majorHAnsi"/>
          <w:sz w:val="24"/>
          <w:szCs w:val="24"/>
        </w:rPr>
        <w:t>Buston</w:t>
      </w:r>
      <w:proofErr w:type="spellEnd"/>
      <w:r w:rsidR="00F27B04">
        <w:rPr>
          <w:rFonts w:asciiTheme="majorHAnsi" w:hAnsiTheme="majorHAnsi"/>
          <w:sz w:val="24"/>
          <w:szCs w:val="24"/>
        </w:rPr>
        <w:t xml:space="preserve"> (</w:t>
      </w:r>
      <w:r w:rsidR="002C4B46">
        <w:rPr>
          <w:rFonts w:asciiTheme="majorHAnsi" w:hAnsiTheme="majorHAnsi"/>
          <w:sz w:val="24"/>
          <w:szCs w:val="24"/>
        </w:rPr>
        <w:t xml:space="preserve">West Coast </w:t>
      </w:r>
      <w:r w:rsidR="00F27B04">
        <w:rPr>
          <w:rFonts w:asciiTheme="majorHAnsi" w:hAnsiTheme="majorHAnsi"/>
          <w:sz w:val="24"/>
          <w:szCs w:val="24"/>
        </w:rPr>
        <w:t>Youth Engagement Facilitator), Jane Osborne (BC Community Response Network), Mary Catherine Williams (United Way BC)</w:t>
      </w:r>
      <w:r w:rsidR="00FD56AC">
        <w:rPr>
          <w:rFonts w:asciiTheme="majorHAnsi" w:hAnsiTheme="majorHAnsi"/>
          <w:sz w:val="24"/>
          <w:szCs w:val="24"/>
        </w:rPr>
        <w:t>, Sandra Alison (VIHA)</w:t>
      </w:r>
    </w:p>
    <w:p w14:paraId="05A9D584" w14:textId="77777777" w:rsidR="00933154" w:rsidRDefault="00933154" w:rsidP="008A7452">
      <w:pPr>
        <w:spacing w:after="0" w:line="240" w:lineRule="auto"/>
        <w:rPr>
          <w:rFonts w:asciiTheme="majorHAnsi" w:hAnsiTheme="majorHAnsi"/>
          <w:b/>
          <w:sz w:val="24"/>
          <w:szCs w:val="24"/>
        </w:rPr>
      </w:pPr>
    </w:p>
    <w:p w14:paraId="5F70D6A8" w14:textId="77777777" w:rsidR="007E5B2D" w:rsidRPr="00AD7202" w:rsidRDefault="007E5B2D" w:rsidP="00B06809">
      <w:pPr>
        <w:pStyle w:val="NoSpacing"/>
        <w:numPr>
          <w:ilvl w:val="0"/>
          <w:numId w:val="1"/>
        </w:numPr>
        <w:ind w:right="162" w:hanging="720"/>
        <w:rPr>
          <w:rFonts w:asciiTheme="majorHAnsi" w:hAnsiTheme="majorHAnsi"/>
          <w:b/>
          <w:sz w:val="28"/>
          <w:szCs w:val="28"/>
          <w:u w:val="single"/>
        </w:rPr>
      </w:pPr>
      <w:r w:rsidRPr="00AD7202">
        <w:rPr>
          <w:rFonts w:asciiTheme="majorHAnsi" w:hAnsiTheme="majorHAnsi"/>
          <w:b/>
          <w:sz w:val="28"/>
          <w:szCs w:val="28"/>
        </w:rPr>
        <w:t>CALL TO ORDER</w:t>
      </w:r>
    </w:p>
    <w:p w14:paraId="06E7E398" w14:textId="7726E1D5" w:rsidR="007E5B2D" w:rsidRDefault="5B964691" w:rsidP="5B964691">
      <w:pPr>
        <w:pStyle w:val="NoSpacing"/>
        <w:ind w:left="720" w:right="162"/>
        <w:rPr>
          <w:rFonts w:asciiTheme="majorHAnsi" w:hAnsiTheme="majorHAnsi"/>
          <w:sz w:val="24"/>
          <w:szCs w:val="24"/>
        </w:rPr>
      </w:pPr>
      <w:r w:rsidRPr="5B964691">
        <w:rPr>
          <w:rFonts w:asciiTheme="majorHAnsi" w:hAnsiTheme="majorHAnsi"/>
          <w:sz w:val="24"/>
          <w:szCs w:val="24"/>
        </w:rPr>
        <w:t>The C</w:t>
      </w:r>
      <w:r w:rsidR="00B142B4">
        <w:rPr>
          <w:rFonts w:asciiTheme="majorHAnsi" w:hAnsiTheme="majorHAnsi"/>
          <w:sz w:val="24"/>
          <w:szCs w:val="24"/>
        </w:rPr>
        <w:t>hairperson</w:t>
      </w:r>
      <w:r w:rsidRPr="5B964691">
        <w:rPr>
          <w:rFonts w:asciiTheme="majorHAnsi" w:hAnsiTheme="majorHAnsi"/>
          <w:sz w:val="24"/>
          <w:szCs w:val="24"/>
        </w:rPr>
        <w:t xml:space="preserve"> ca</w:t>
      </w:r>
      <w:r w:rsidR="00194A75">
        <w:rPr>
          <w:rFonts w:asciiTheme="majorHAnsi" w:hAnsiTheme="majorHAnsi"/>
          <w:sz w:val="24"/>
          <w:szCs w:val="24"/>
        </w:rPr>
        <w:t>lled the meeting to order at 9:</w:t>
      </w:r>
      <w:r w:rsidR="00AB5BEB">
        <w:rPr>
          <w:rFonts w:asciiTheme="majorHAnsi" w:hAnsiTheme="majorHAnsi"/>
          <w:sz w:val="24"/>
          <w:szCs w:val="24"/>
        </w:rPr>
        <w:t>35</w:t>
      </w:r>
      <w:r w:rsidRPr="5B964691">
        <w:rPr>
          <w:rFonts w:asciiTheme="majorHAnsi" w:hAnsiTheme="majorHAnsi"/>
          <w:sz w:val="24"/>
          <w:szCs w:val="24"/>
        </w:rPr>
        <w:t xml:space="preserve"> am.</w:t>
      </w:r>
    </w:p>
    <w:p w14:paraId="0912FBAA" w14:textId="77777777" w:rsidR="003E5BF0" w:rsidRDefault="003E5BF0" w:rsidP="008A7452">
      <w:pPr>
        <w:spacing w:after="0" w:line="240" w:lineRule="auto"/>
        <w:ind w:left="720"/>
        <w:rPr>
          <w:rFonts w:asciiTheme="majorHAnsi" w:hAnsiTheme="majorHAnsi"/>
          <w:sz w:val="24"/>
          <w:szCs w:val="24"/>
        </w:rPr>
      </w:pPr>
    </w:p>
    <w:p w14:paraId="384D5A23" w14:textId="5546D60B" w:rsidR="00134CE5" w:rsidRDefault="008D253B" w:rsidP="008A7452">
      <w:pPr>
        <w:spacing w:after="0" w:line="240" w:lineRule="auto"/>
        <w:ind w:left="720"/>
        <w:rPr>
          <w:rFonts w:asciiTheme="majorHAnsi" w:hAnsiTheme="majorHAnsi"/>
          <w:sz w:val="24"/>
          <w:szCs w:val="24"/>
        </w:rPr>
      </w:pPr>
      <w:r w:rsidRPr="00AD7202">
        <w:rPr>
          <w:rFonts w:asciiTheme="majorHAnsi" w:hAnsiTheme="majorHAnsi"/>
          <w:sz w:val="24"/>
          <w:szCs w:val="24"/>
        </w:rPr>
        <w:t xml:space="preserve">The </w:t>
      </w:r>
      <w:r w:rsidR="006426F0">
        <w:rPr>
          <w:rFonts w:asciiTheme="majorHAnsi" w:hAnsiTheme="majorHAnsi"/>
          <w:sz w:val="24"/>
          <w:szCs w:val="24"/>
        </w:rPr>
        <w:t>C</w:t>
      </w:r>
      <w:r w:rsidR="00B142B4">
        <w:rPr>
          <w:rFonts w:asciiTheme="majorHAnsi" w:hAnsiTheme="majorHAnsi"/>
          <w:sz w:val="24"/>
          <w:szCs w:val="24"/>
        </w:rPr>
        <w:t>hairperson</w:t>
      </w:r>
      <w:r w:rsidR="00954E7D">
        <w:rPr>
          <w:rFonts w:asciiTheme="majorHAnsi" w:hAnsiTheme="majorHAnsi"/>
          <w:sz w:val="24"/>
          <w:szCs w:val="24"/>
        </w:rPr>
        <w:t xml:space="preserve"> </w:t>
      </w:r>
      <w:r w:rsidR="001C1690" w:rsidRPr="001C1690">
        <w:rPr>
          <w:rFonts w:asciiTheme="majorHAnsi" w:hAnsiTheme="majorHAnsi"/>
          <w:sz w:val="24"/>
          <w:szCs w:val="24"/>
        </w:rPr>
        <w:t>recognized the meeting is being held throughout the Nuu-chah-nulth territories</w:t>
      </w:r>
      <w:r w:rsidR="00CB353A">
        <w:rPr>
          <w:rFonts w:asciiTheme="majorHAnsi" w:hAnsiTheme="majorHAnsi"/>
          <w:sz w:val="24"/>
          <w:szCs w:val="24"/>
        </w:rPr>
        <w:t>.</w:t>
      </w:r>
    </w:p>
    <w:p w14:paraId="198E4B8D" w14:textId="02F514C0" w:rsidR="004669C1" w:rsidRDefault="004669C1" w:rsidP="008A7452">
      <w:pPr>
        <w:spacing w:after="0" w:line="240" w:lineRule="auto"/>
        <w:ind w:left="720"/>
        <w:rPr>
          <w:rFonts w:asciiTheme="majorHAnsi" w:hAnsiTheme="majorHAnsi"/>
          <w:sz w:val="24"/>
          <w:szCs w:val="24"/>
        </w:rPr>
      </w:pPr>
    </w:p>
    <w:p w14:paraId="14BAAF0C" w14:textId="77777777" w:rsidR="009F271E" w:rsidRPr="00AD7202" w:rsidRDefault="00DC555A" w:rsidP="00B06809">
      <w:pPr>
        <w:pStyle w:val="NoSpacing"/>
        <w:numPr>
          <w:ilvl w:val="0"/>
          <w:numId w:val="1"/>
        </w:numPr>
        <w:ind w:hanging="720"/>
        <w:rPr>
          <w:rFonts w:asciiTheme="majorHAnsi" w:hAnsiTheme="majorHAnsi"/>
          <w:b/>
          <w:sz w:val="28"/>
          <w:szCs w:val="28"/>
        </w:rPr>
      </w:pPr>
      <w:r>
        <w:rPr>
          <w:rFonts w:asciiTheme="majorHAnsi" w:hAnsiTheme="majorHAnsi"/>
          <w:b/>
          <w:sz w:val="28"/>
          <w:szCs w:val="28"/>
        </w:rPr>
        <w:t>APPROVAL</w:t>
      </w:r>
      <w:r w:rsidR="0029465F" w:rsidRPr="00AD7202">
        <w:rPr>
          <w:rFonts w:asciiTheme="majorHAnsi" w:hAnsiTheme="majorHAnsi"/>
          <w:b/>
          <w:sz w:val="28"/>
          <w:szCs w:val="28"/>
        </w:rPr>
        <w:t xml:space="preserve"> OF AGENDA &amp; MINUTES</w:t>
      </w:r>
    </w:p>
    <w:p w14:paraId="58DA2318" w14:textId="49F1C966" w:rsidR="007B5A8D" w:rsidRDefault="007361D5" w:rsidP="003E309A">
      <w:pPr>
        <w:pStyle w:val="NoSpacing"/>
        <w:ind w:left="720" w:right="162"/>
        <w:rPr>
          <w:rFonts w:asciiTheme="majorHAnsi" w:hAnsiTheme="majorHAnsi"/>
          <w:sz w:val="24"/>
          <w:szCs w:val="24"/>
        </w:rPr>
      </w:pPr>
      <w:r w:rsidRPr="00AD7202">
        <w:rPr>
          <w:rFonts w:asciiTheme="majorHAnsi" w:hAnsiTheme="majorHAnsi"/>
          <w:sz w:val="24"/>
          <w:szCs w:val="24"/>
        </w:rPr>
        <w:t>The Agenda</w:t>
      </w:r>
      <w:r w:rsidR="00E47410">
        <w:rPr>
          <w:rFonts w:asciiTheme="majorHAnsi" w:hAnsiTheme="majorHAnsi"/>
          <w:sz w:val="24"/>
          <w:szCs w:val="24"/>
        </w:rPr>
        <w:t xml:space="preserve"> for </w:t>
      </w:r>
      <w:r w:rsidR="00801A83">
        <w:rPr>
          <w:rFonts w:asciiTheme="majorHAnsi" w:hAnsiTheme="majorHAnsi"/>
          <w:sz w:val="24"/>
          <w:szCs w:val="24"/>
        </w:rPr>
        <w:t>the</w:t>
      </w:r>
      <w:r w:rsidR="00C32867">
        <w:rPr>
          <w:rFonts w:asciiTheme="majorHAnsi" w:hAnsiTheme="majorHAnsi"/>
          <w:sz w:val="24"/>
          <w:szCs w:val="24"/>
        </w:rPr>
        <w:t xml:space="preserve"> </w:t>
      </w:r>
      <w:r w:rsidR="00E4357C">
        <w:rPr>
          <w:rFonts w:asciiTheme="majorHAnsi" w:hAnsiTheme="majorHAnsi"/>
          <w:sz w:val="24"/>
          <w:szCs w:val="24"/>
        </w:rPr>
        <w:t>May 18</w:t>
      </w:r>
      <w:r w:rsidR="008C783A">
        <w:rPr>
          <w:rFonts w:asciiTheme="majorHAnsi" w:hAnsiTheme="majorHAnsi"/>
          <w:sz w:val="24"/>
          <w:szCs w:val="24"/>
        </w:rPr>
        <w:t>,</w:t>
      </w:r>
      <w:r w:rsidR="00200AE3">
        <w:rPr>
          <w:rFonts w:asciiTheme="majorHAnsi" w:hAnsiTheme="majorHAnsi"/>
          <w:sz w:val="24"/>
          <w:szCs w:val="24"/>
        </w:rPr>
        <w:t xml:space="preserve"> 202</w:t>
      </w:r>
      <w:r w:rsidR="004314AD">
        <w:rPr>
          <w:rFonts w:asciiTheme="majorHAnsi" w:hAnsiTheme="majorHAnsi"/>
          <w:sz w:val="24"/>
          <w:szCs w:val="24"/>
        </w:rPr>
        <w:t>2</w:t>
      </w:r>
      <w:r w:rsidR="00030940">
        <w:rPr>
          <w:rFonts w:asciiTheme="majorHAnsi" w:hAnsiTheme="majorHAnsi"/>
          <w:sz w:val="24"/>
          <w:szCs w:val="24"/>
        </w:rPr>
        <w:t>,</w:t>
      </w:r>
      <w:r w:rsidR="00060792">
        <w:rPr>
          <w:rFonts w:asciiTheme="majorHAnsi" w:hAnsiTheme="majorHAnsi"/>
          <w:sz w:val="24"/>
          <w:szCs w:val="24"/>
        </w:rPr>
        <w:t xml:space="preserve"> meeting</w:t>
      </w:r>
      <w:r w:rsidR="00586DBA">
        <w:rPr>
          <w:rFonts w:asciiTheme="majorHAnsi" w:hAnsiTheme="majorHAnsi"/>
          <w:sz w:val="24"/>
          <w:szCs w:val="24"/>
        </w:rPr>
        <w:t xml:space="preserve"> </w:t>
      </w:r>
      <w:r w:rsidR="008C783A">
        <w:rPr>
          <w:rFonts w:asciiTheme="majorHAnsi" w:hAnsiTheme="majorHAnsi"/>
          <w:sz w:val="24"/>
          <w:szCs w:val="24"/>
        </w:rPr>
        <w:t>w</w:t>
      </w:r>
      <w:r w:rsidR="00756230">
        <w:rPr>
          <w:rFonts w:asciiTheme="majorHAnsi" w:hAnsiTheme="majorHAnsi"/>
          <w:sz w:val="24"/>
          <w:szCs w:val="24"/>
        </w:rPr>
        <w:t>as</w:t>
      </w:r>
      <w:r w:rsidR="00BB512C">
        <w:rPr>
          <w:rFonts w:asciiTheme="majorHAnsi" w:hAnsiTheme="majorHAnsi"/>
          <w:sz w:val="24"/>
          <w:szCs w:val="24"/>
        </w:rPr>
        <w:t xml:space="preserve"> </w:t>
      </w:r>
      <w:r w:rsidR="00060792">
        <w:rPr>
          <w:rFonts w:asciiTheme="majorHAnsi" w:hAnsiTheme="majorHAnsi"/>
          <w:sz w:val="24"/>
          <w:szCs w:val="24"/>
        </w:rPr>
        <w:t>approve</w:t>
      </w:r>
      <w:r w:rsidR="00453FBA">
        <w:rPr>
          <w:rFonts w:asciiTheme="majorHAnsi" w:hAnsiTheme="majorHAnsi"/>
          <w:sz w:val="24"/>
          <w:szCs w:val="24"/>
        </w:rPr>
        <w:t>d</w:t>
      </w:r>
      <w:r w:rsidR="006E46E1">
        <w:rPr>
          <w:rFonts w:asciiTheme="majorHAnsi" w:hAnsiTheme="majorHAnsi"/>
          <w:sz w:val="24"/>
          <w:szCs w:val="24"/>
        </w:rPr>
        <w:t>.</w:t>
      </w:r>
    </w:p>
    <w:p w14:paraId="4381315A" w14:textId="73D83D46" w:rsidR="5B964691" w:rsidRDefault="007E459A" w:rsidP="5B964691">
      <w:pPr>
        <w:pStyle w:val="NoSpacing"/>
        <w:ind w:right="162"/>
        <w:rPr>
          <w:rFonts w:asciiTheme="majorHAnsi" w:hAnsiTheme="majorHAnsi"/>
          <w:sz w:val="24"/>
          <w:szCs w:val="24"/>
        </w:rPr>
      </w:pPr>
      <w:r>
        <w:rPr>
          <w:rFonts w:asciiTheme="majorHAnsi" w:hAnsiTheme="majorHAnsi"/>
          <w:sz w:val="24"/>
          <w:szCs w:val="24"/>
        </w:rPr>
        <w:tab/>
      </w:r>
      <w:r w:rsidR="006227E2" w:rsidRPr="5B964691">
        <w:rPr>
          <w:rFonts w:asciiTheme="majorHAnsi" w:hAnsiTheme="majorHAnsi"/>
          <w:sz w:val="24"/>
          <w:szCs w:val="24"/>
        </w:rPr>
        <w:t>The Minutes of</w:t>
      </w:r>
      <w:r w:rsidR="00437F33" w:rsidRPr="5B964691">
        <w:rPr>
          <w:rFonts w:asciiTheme="majorHAnsi" w:hAnsiTheme="majorHAnsi"/>
          <w:sz w:val="24"/>
          <w:szCs w:val="24"/>
        </w:rPr>
        <w:t xml:space="preserve"> </w:t>
      </w:r>
      <w:r w:rsidR="00801A83" w:rsidRPr="5B964691">
        <w:rPr>
          <w:rFonts w:asciiTheme="majorHAnsi" w:hAnsiTheme="majorHAnsi"/>
          <w:sz w:val="24"/>
          <w:szCs w:val="24"/>
        </w:rPr>
        <w:t xml:space="preserve">the </w:t>
      </w:r>
      <w:r w:rsidR="00E4357C">
        <w:rPr>
          <w:rFonts w:asciiTheme="majorHAnsi" w:hAnsiTheme="majorHAnsi"/>
          <w:sz w:val="24"/>
          <w:szCs w:val="24"/>
        </w:rPr>
        <w:t>April 20,</w:t>
      </w:r>
      <w:r w:rsidR="00A44C07">
        <w:rPr>
          <w:rFonts w:asciiTheme="majorHAnsi" w:hAnsiTheme="majorHAnsi"/>
          <w:sz w:val="24"/>
          <w:szCs w:val="24"/>
        </w:rPr>
        <w:t xml:space="preserve"> 2022</w:t>
      </w:r>
      <w:r w:rsidR="00030940">
        <w:rPr>
          <w:rFonts w:asciiTheme="majorHAnsi" w:hAnsiTheme="majorHAnsi"/>
          <w:sz w:val="24"/>
          <w:szCs w:val="24"/>
        </w:rPr>
        <w:t>,</w:t>
      </w:r>
      <w:r w:rsidR="00200AE3" w:rsidRPr="5B964691">
        <w:rPr>
          <w:rFonts w:asciiTheme="majorHAnsi" w:hAnsiTheme="majorHAnsi"/>
          <w:sz w:val="24"/>
          <w:szCs w:val="24"/>
        </w:rPr>
        <w:t xml:space="preserve"> meeting</w:t>
      </w:r>
      <w:r w:rsidR="00A402CB" w:rsidRPr="5B964691">
        <w:rPr>
          <w:rFonts w:asciiTheme="majorHAnsi" w:hAnsiTheme="majorHAnsi"/>
          <w:sz w:val="24"/>
          <w:szCs w:val="24"/>
        </w:rPr>
        <w:t xml:space="preserve"> </w:t>
      </w:r>
      <w:proofErr w:type="gramStart"/>
      <w:r w:rsidR="00947103" w:rsidRPr="5B964691">
        <w:rPr>
          <w:rFonts w:asciiTheme="majorHAnsi" w:hAnsiTheme="majorHAnsi"/>
          <w:sz w:val="24"/>
          <w:szCs w:val="24"/>
        </w:rPr>
        <w:t>were</w:t>
      </w:r>
      <w:proofErr w:type="gramEnd"/>
      <w:r w:rsidR="00840688" w:rsidRPr="5B964691">
        <w:rPr>
          <w:rFonts w:asciiTheme="majorHAnsi" w:hAnsiTheme="majorHAnsi"/>
          <w:sz w:val="24"/>
          <w:szCs w:val="24"/>
        </w:rPr>
        <w:t xml:space="preserve"> </w:t>
      </w:r>
      <w:r w:rsidR="002E6465" w:rsidRPr="5B964691">
        <w:rPr>
          <w:rFonts w:asciiTheme="majorHAnsi" w:hAnsiTheme="majorHAnsi"/>
          <w:sz w:val="24"/>
          <w:szCs w:val="24"/>
        </w:rPr>
        <w:t>approv</w:t>
      </w:r>
      <w:r w:rsidR="00057E48" w:rsidRPr="5B964691">
        <w:rPr>
          <w:rFonts w:asciiTheme="majorHAnsi" w:hAnsiTheme="majorHAnsi"/>
          <w:sz w:val="24"/>
          <w:szCs w:val="24"/>
        </w:rPr>
        <w:t>e</w:t>
      </w:r>
      <w:r w:rsidR="00FB6127" w:rsidRPr="5B964691">
        <w:rPr>
          <w:rFonts w:asciiTheme="majorHAnsi" w:hAnsiTheme="majorHAnsi"/>
          <w:sz w:val="24"/>
          <w:szCs w:val="24"/>
        </w:rPr>
        <w:t>d</w:t>
      </w:r>
      <w:r w:rsidR="00453FBA" w:rsidRPr="5B964691">
        <w:rPr>
          <w:rFonts w:asciiTheme="majorHAnsi" w:hAnsiTheme="majorHAnsi"/>
          <w:sz w:val="24"/>
          <w:szCs w:val="24"/>
        </w:rPr>
        <w:t>.</w:t>
      </w:r>
    </w:p>
    <w:p w14:paraId="4E4F172C" w14:textId="1ABCF512" w:rsidR="00650ED5" w:rsidRDefault="00036051" w:rsidP="008A7452">
      <w:pPr>
        <w:pStyle w:val="NoSpacing"/>
        <w:ind w:right="162"/>
        <w:rPr>
          <w:rFonts w:asciiTheme="majorHAnsi" w:hAnsiTheme="majorHAnsi"/>
          <w:sz w:val="24"/>
          <w:szCs w:val="24"/>
        </w:rPr>
      </w:pPr>
      <w:r>
        <w:rPr>
          <w:rFonts w:asciiTheme="majorHAnsi" w:hAnsiTheme="majorHAnsi"/>
          <w:sz w:val="24"/>
          <w:szCs w:val="24"/>
        </w:rPr>
        <w:tab/>
      </w:r>
    </w:p>
    <w:p w14:paraId="05205DF2" w14:textId="0A3E4A75" w:rsidR="00E4357C" w:rsidRDefault="00E4357C" w:rsidP="00E4357C">
      <w:pPr>
        <w:pStyle w:val="NoSpacing"/>
        <w:numPr>
          <w:ilvl w:val="0"/>
          <w:numId w:val="1"/>
        </w:numPr>
        <w:ind w:hanging="720"/>
        <w:rPr>
          <w:rFonts w:asciiTheme="majorHAnsi" w:hAnsiTheme="majorHAnsi"/>
          <w:b/>
          <w:sz w:val="28"/>
          <w:szCs w:val="28"/>
        </w:rPr>
      </w:pPr>
      <w:r>
        <w:rPr>
          <w:rFonts w:asciiTheme="majorHAnsi" w:hAnsiTheme="majorHAnsi"/>
          <w:b/>
          <w:sz w:val="28"/>
          <w:szCs w:val="28"/>
        </w:rPr>
        <w:t>HEAT DOME AND VULNERABLE ADULTS PLANNING AND DISCUSSION</w:t>
      </w:r>
    </w:p>
    <w:p w14:paraId="5E127506" w14:textId="582DCC2C" w:rsidR="00E4357C" w:rsidRDefault="00F27B04" w:rsidP="00F27B04">
      <w:pPr>
        <w:pStyle w:val="NoSpacing"/>
        <w:ind w:left="720" w:right="162"/>
        <w:rPr>
          <w:rFonts w:asciiTheme="majorHAnsi" w:hAnsiTheme="majorHAnsi"/>
          <w:sz w:val="24"/>
          <w:szCs w:val="24"/>
        </w:rPr>
      </w:pPr>
      <w:r>
        <w:rPr>
          <w:rFonts w:asciiTheme="majorHAnsi" w:hAnsiTheme="majorHAnsi"/>
          <w:sz w:val="24"/>
          <w:szCs w:val="24"/>
        </w:rPr>
        <w:t>This topic came out of a discussion that Jane and Marcie participated in regarding planning for how to support vulnerable adults in the event of another heat dome this summer</w:t>
      </w:r>
      <w:r w:rsidR="00A02887">
        <w:rPr>
          <w:rFonts w:asciiTheme="majorHAnsi" w:hAnsiTheme="majorHAnsi"/>
          <w:sz w:val="24"/>
          <w:szCs w:val="24"/>
        </w:rPr>
        <w:t xml:space="preserve"> and the grant money that Jane has available. The idea of purchasing fans now in preparation for the summer was discussed as well as how the process would work to ensure those most in need get the resources. We can get $5,000 of funding. Jane will secure the funding and Marcie will do some outreach with local organizations.</w:t>
      </w:r>
    </w:p>
    <w:p w14:paraId="680F2445" w14:textId="042AEBAF" w:rsidR="00F27B04" w:rsidRDefault="00F27B04" w:rsidP="00F27B04">
      <w:pPr>
        <w:pStyle w:val="NoSpacing"/>
        <w:ind w:left="720" w:right="162"/>
        <w:rPr>
          <w:rFonts w:asciiTheme="majorHAnsi" w:hAnsiTheme="majorHAnsi"/>
          <w:sz w:val="24"/>
          <w:szCs w:val="24"/>
        </w:rPr>
      </w:pPr>
    </w:p>
    <w:p w14:paraId="7DA05197" w14:textId="35B5E898" w:rsidR="0032151F" w:rsidRDefault="0032151F" w:rsidP="00F27B04">
      <w:pPr>
        <w:pStyle w:val="NoSpacing"/>
        <w:ind w:left="720" w:right="162"/>
        <w:rPr>
          <w:rFonts w:asciiTheme="majorHAnsi" w:hAnsiTheme="majorHAnsi"/>
          <w:sz w:val="24"/>
          <w:szCs w:val="24"/>
        </w:rPr>
      </w:pPr>
      <w:r>
        <w:rPr>
          <w:rFonts w:asciiTheme="majorHAnsi" w:hAnsiTheme="majorHAnsi"/>
          <w:sz w:val="24"/>
          <w:szCs w:val="24"/>
        </w:rPr>
        <w:t>The Table agreed to have Marcie start working with Jane on this, purchase fans, campaign for 2</w:t>
      </w:r>
      <w:r w:rsidRPr="0032151F">
        <w:rPr>
          <w:rFonts w:asciiTheme="majorHAnsi" w:hAnsiTheme="majorHAnsi"/>
          <w:sz w:val="24"/>
          <w:szCs w:val="24"/>
          <w:vertAlign w:val="superscript"/>
        </w:rPr>
        <w:t>nd</w:t>
      </w:r>
      <w:r>
        <w:rPr>
          <w:rFonts w:asciiTheme="majorHAnsi" w:hAnsiTheme="majorHAnsi"/>
          <w:sz w:val="24"/>
          <w:szCs w:val="24"/>
        </w:rPr>
        <w:t xml:space="preserve"> hand fans, work with Ellen on storage and outreach to appropriate agencies and organization</w:t>
      </w:r>
      <w:r w:rsidR="00EC444C">
        <w:rPr>
          <w:rFonts w:asciiTheme="majorHAnsi" w:hAnsiTheme="majorHAnsi"/>
          <w:sz w:val="24"/>
          <w:szCs w:val="24"/>
        </w:rPr>
        <w:t>s</w:t>
      </w:r>
      <w:r>
        <w:rPr>
          <w:rFonts w:asciiTheme="majorHAnsi" w:hAnsiTheme="majorHAnsi"/>
          <w:sz w:val="24"/>
          <w:szCs w:val="24"/>
        </w:rPr>
        <w:t xml:space="preserve"> to come up with a list</w:t>
      </w:r>
      <w:r w:rsidR="00B45494">
        <w:rPr>
          <w:rFonts w:asciiTheme="majorHAnsi" w:hAnsiTheme="majorHAnsi"/>
          <w:sz w:val="24"/>
          <w:szCs w:val="24"/>
        </w:rPr>
        <w:t xml:space="preserve"> of those in need</w:t>
      </w:r>
      <w:r>
        <w:rPr>
          <w:rFonts w:asciiTheme="majorHAnsi" w:hAnsiTheme="majorHAnsi"/>
          <w:sz w:val="24"/>
          <w:szCs w:val="24"/>
        </w:rPr>
        <w:t>.</w:t>
      </w:r>
    </w:p>
    <w:p w14:paraId="56F58B16" w14:textId="77777777" w:rsidR="0032151F" w:rsidRDefault="0032151F" w:rsidP="00F27B04">
      <w:pPr>
        <w:pStyle w:val="NoSpacing"/>
        <w:ind w:left="720" w:right="162"/>
        <w:rPr>
          <w:rFonts w:asciiTheme="majorHAnsi" w:hAnsiTheme="majorHAnsi"/>
          <w:sz w:val="24"/>
          <w:szCs w:val="24"/>
        </w:rPr>
      </w:pPr>
    </w:p>
    <w:p w14:paraId="53EF520D" w14:textId="6483F673" w:rsidR="00C32867" w:rsidRPr="0002290A" w:rsidRDefault="00C32867" w:rsidP="00C32867">
      <w:pPr>
        <w:pStyle w:val="NoSpacing"/>
        <w:numPr>
          <w:ilvl w:val="0"/>
          <w:numId w:val="1"/>
        </w:numPr>
        <w:ind w:hanging="720"/>
        <w:rPr>
          <w:rFonts w:asciiTheme="majorHAnsi" w:hAnsiTheme="majorHAnsi"/>
          <w:b/>
          <w:sz w:val="28"/>
          <w:szCs w:val="28"/>
        </w:rPr>
      </w:pPr>
      <w:r w:rsidRPr="0002290A">
        <w:rPr>
          <w:rFonts w:asciiTheme="majorHAnsi" w:hAnsiTheme="majorHAnsi"/>
          <w:b/>
          <w:sz w:val="28"/>
          <w:szCs w:val="28"/>
        </w:rPr>
        <w:t xml:space="preserve">ACHN </w:t>
      </w:r>
      <w:r>
        <w:rPr>
          <w:rFonts w:asciiTheme="majorHAnsi" w:hAnsiTheme="majorHAnsi"/>
          <w:b/>
          <w:sz w:val="28"/>
          <w:szCs w:val="28"/>
        </w:rPr>
        <w:t>REPORTS</w:t>
      </w:r>
    </w:p>
    <w:p w14:paraId="7A2A68C6" w14:textId="6E0A8ECD" w:rsidR="00320B26" w:rsidRPr="00B87648" w:rsidRDefault="007D5C58" w:rsidP="00036051">
      <w:pPr>
        <w:pStyle w:val="NoSpacing"/>
        <w:numPr>
          <w:ilvl w:val="1"/>
          <w:numId w:val="1"/>
        </w:numPr>
        <w:ind w:hanging="720"/>
        <w:rPr>
          <w:rFonts w:asciiTheme="majorHAnsi" w:hAnsiTheme="majorHAnsi"/>
          <w:b/>
          <w:sz w:val="24"/>
          <w:szCs w:val="24"/>
        </w:rPr>
      </w:pPr>
      <w:bookmarkStart w:id="0" w:name="_Hlk90461714"/>
      <w:r w:rsidRPr="00D62437">
        <w:rPr>
          <w:rFonts w:asciiTheme="majorHAnsi" w:hAnsiTheme="majorHAnsi"/>
          <w:b/>
          <w:sz w:val="24"/>
          <w:szCs w:val="24"/>
        </w:rPr>
        <w:t>Coordinator Update</w:t>
      </w:r>
      <w:r w:rsidR="00320B26">
        <w:rPr>
          <w:rFonts w:asciiTheme="majorHAnsi" w:hAnsiTheme="majorHAnsi"/>
          <w:b/>
          <w:sz w:val="24"/>
          <w:szCs w:val="24"/>
        </w:rPr>
        <w:t xml:space="preserve"> </w:t>
      </w:r>
      <w:r w:rsidR="00AC16AA">
        <w:rPr>
          <w:rFonts w:asciiTheme="majorHAnsi" w:hAnsiTheme="majorHAnsi"/>
          <w:b/>
          <w:sz w:val="24"/>
          <w:szCs w:val="24"/>
        </w:rPr>
        <w:t>-</w:t>
      </w:r>
      <w:r w:rsidRPr="00D62437">
        <w:rPr>
          <w:rFonts w:asciiTheme="majorHAnsi" w:hAnsiTheme="majorHAnsi"/>
          <w:sz w:val="24"/>
          <w:szCs w:val="24"/>
        </w:rPr>
        <w:t xml:space="preserve"> Marcie </w:t>
      </w:r>
      <w:bookmarkEnd w:id="0"/>
      <w:r w:rsidRPr="00D62437">
        <w:rPr>
          <w:rFonts w:asciiTheme="majorHAnsi" w:hAnsiTheme="majorHAnsi"/>
          <w:sz w:val="24"/>
          <w:szCs w:val="24"/>
        </w:rPr>
        <w:t xml:space="preserve">DeWitt reported on activities that she was involved in since our previous meeting </w:t>
      </w:r>
      <w:r w:rsidR="00B8438A">
        <w:rPr>
          <w:rFonts w:asciiTheme="majorHAnsi" w:hAnsiTheme="majorHAnsi"/>
          <w:sz w:val="24"/>
          <w:szCs w:val="24"/>
        </w:rPr>
        <w:t>as outlined in the agenda package.</w:t>
      </w:r>
    </w:p>
    <w:p w14:paraId="26152E02" w14:textId="7C4F431B" w:rsidR="00B87648" w:rsidRDefault="00B87648" w:rsidP="00B87648">
      <w:pPr>
        <w:pStyle w:val="NoSpacing"/>
        <w:ind w:left="1440"/>
        <w:rPr>
          <w:rFonts w:asciiTheme="majorHAnsi" w:hAnsiTheme="majorHAnsi"/>
          <w:sz w:val="24"/>
          <w:szCs w:val="24"/>
        </w:rPr>
      </w:pPr>
      <w:r w:rsidRPr="00B87648">
        <w:rPr>
          <w:rFonts w:asciiTheme="majorHAnsi" w:hAnsiTheme="majorHAnsi"/>
          <w:sz w:val="24"/>
          <w:szCs w:val="24"/>
        </w:rPr>
        <w:t>Highlights:</w:t>
      </w:r>
    </w:p>
    <w:p w14:paraId="5E2E4F0D" w14:textId="1EA8E4DD" w:rsidR="00E12B9F" w:rsidRDefault="0032151F" w:rsidP="00E12B9F">
      <w:pPr>
        <w:pStyle w:val="NoSpacing"/>
        <w:numPr>
          <w:ilvl w:val="0"/>
          <w:numId w:val="46"/>
        </w:numPr>
        <w:ind w:left="1800"/>
        <w:rPr>
          <w:rFonts w:asciiTheme="majorHAnsi" w:hAnsiTheme="majorHAnsi"/>
          <w:sz w:val="24"/>
          <w:szCs w:val="24"/>
        </w:rPr>
      </w:pPr>
      <w:r>
        <w:rPr>
          <w:rFonts w:asciiTheme="majorHAnsi" w:hAnsiTheme="majorHAnsi"/>
          <w:sz w:val="24"/>
          <w:szCs w:val="24"/>
        </w:rPr>
        <w:t>Met with Penny and new ACRD CAO, Daniel Sailland</w:t>
      </w:r>
      <w:r w:rsidR="00B45494">
        <w:rPr>
          <w:rFonts w:asciiTheme="majorHAnsi" w:hAnsiTheme="majorHAnsi"/>
          <w:sz w:val="24"/>
          <w:szCs w:val="24"/>
        </w:rPr>
        <w:t>.</w:t>
      </w:r>
    </w:p>
    <w:p w14:paraId="4636C657" w14:textId="5060BD5D" w:rsidR="002154E4" w:rsidRDefault="0032151F" w:rsidP="00E4357C">
      <w:pPr>
        <w:pStyle w:val="NoSpacing"/>
        <w:numPr>
          <w:ilvl w:val="0"/>
          <w:numId w:val="46"/>
        </w:numPr>
        <w:ind w:left="1800"/>
        <w:rPr>
          <w:rFonts w:asciiTheme="majorHAnsi" w:hAnsiTheme="majorHAnsi"/>
          <w:sz w:val="24"/>
          <w:szCs w:val="24"/>
        </w:rPr>
      </w:pPr>
      <w:r>
        <w:rPr>
          <w:rFonts w:asciiTheme="majorHAnsi" w:hAnsiTheme="majorHAnsi"/>
          <w:sz w:val="24"/>
          <w:szCs w:val="24"/>
        </w:rPr>
        <w:t>Poverty Reduction presentations</w:t>
      </w:r>
      <w:r w:rsidR="002C4B46">
        <w:rPr>
          <w:rFonts w:asciiTheme="majorHAnsi" w:hAnsiTheme="majorHAnsi"/>
          <w:sz w:val="24"/>
          <w:szCs w:val="24"/>
        </w:rPr>
        <w:t xml:space="preserve"> and outreach with key stakeholders</w:t>
      </w:r>
      <w:r w:rsidR="00B45494">
        <w:rPr>
          <w:rFonts w:asciiTheme="majorHAnsi" w:hAnsiTheme="majorHAnsi"/>
          <w:sz w:val="24"/>
          <w:szCs w:val="24"/>
        </w:rPr>
        <w:t>.</w:t>
      </w:r>
    </w:p>
    <w:p w14:paraId="214626EF" w14:textId="7838F589" w:rsidR="0032151F" w:rsidRPr="00E4357C" w:rsidRDefault="002C4B46" w:rsidP="00E4357C">
      <w:pPr>
        <w:pStyle w:val="NoSpacing"/>
        <w:numPr>
          <w:ilvl w:val="0"/>
          <w:numId w:val="46"/>
        </w:numPr>
        <w:ind w:left="1800"/>
        <w:rPr>
          <w:rFonts w:asciiTheme="majorHAnsi" w:hAnsiTheme="majorHAnsi"/>
          <w:sz w:val="24"/>
          <w:szCs w:val="24"/>
        </w:rPr>
      </w:pPr>
      <w:r>
        <w:rPr>
          <w:rFonts w:asciiTheme="majorHAnsi" w:hAnsiTheme="majorHAnsi"/>
          <w:sz w:val="24"/>
          <w:szCs w:val="24"/>
        </w:rPr>
        <w:lastRenderedPageBreak/>
        <w:t>CBYF work (see updates below in 5a)</w:t>
      </w:r>
      <w:r w:rsidR="00B45494">
        <w:rPr>
          <w:rFonts w:asciiTheme="majorHAnsi" w:hAnsiTheme="majorHAnsi"/>
          <w:sz w:val="24"/>
          <w:szCs w:val="24"/>
        </w:rPr>
        <w:t>.</w:t>
      </w:r>
    </w:p>
    <w:p w14:paraId="63896D31" w14:textId="77777777" w:rsidR="00C4518A" w:rsidRDefault="00C4518A" w:rsidP="00C4518A">
      <w:pPr>
        <w:pStyle w:val="NoSpacing"/>
        <w:ind w:left="1440"/>
        <w:rPr>
          <w:rFonts w:asciiTheme="majorHAnsi" w:hAnsiTheme="majorHAnsi"/>
          <w:sz w:val="24"/>
          <w:szCs w:val="24"/>
        </w:rPr>
      </w:pPr>
    </w:p>
    <w:p w14:paraId="0493DEC1" w14:textId="77777777" w:rsidR="00022980" w:rsidRPr="0002290A" w:rsidRDefault="00060792" w:rsidP="0002290A">
      <w:pPr>
        <w:pStyle w:val="NoSpacing"/>
        <w:numPr>
          <w:ilvl w:val="0"/>
          <w:numId w:val="1"/>
        </w:numPr>
        <w:ind w:hanging="720"/>
        <w:rPr>
          <w:rFonts w:asciiTheme="majorHAnsi" w:hAnsiTheme="majorHAnsi"/>
          <w:b/>
          <w:sz w:val="28"/>
          <w:szCs w:val="28"/>
        </w:rPr>
      </w:pPr>
      <w:r w:rsidRPr="0002290A">
        <w:rPr>
          <w:rFonts w:asciiTheme="majorHAnsi" w:hAnsiTheme="majorHAnsi"/>
          <w:b/>
          <w:sz w:val="28"/>
          <w:szCs w:val="28"/>
        </w:rPr>
        <w:t>A</w:t>
      </w:r>
      <w:r w:rsidR="00134C24" w:rsidRPr="0002290A">
        <w:rPr>
          <w:rFonts w:asciiTheme="majorHAnsi" w:hAnsiTheme="majorHAnsi"/>
          <w:b/>
          <w:sz w:val="28"/>
          <w:szCs w:val="28"/>
        </w:rPr>
        <w:t>CHN</w:t>
      </w:r>
      <w:r w:rsidR="004D0687" w:rsidRPr="0002290A">
        <w:rPr>
          <w:rFonts w:asciiTheme="majorHAnsi" w:hAnsiTheme="majorHAnsi"/>
          <w:b/>
          <w:sz w:val="28"/>
          <w:szCs w:val="28"/>
        </w:rPr>
        <w:t xml:space="preserve"> </w:t>
      </w:r>
      <w:r w:rsidR="00B95E47" w:rsidRPr="0002290A">
        <w:rPr>
          <w:rFonts w:asciiTheme="majorHAnsi" w:hAnsiTheme="majorHAnsi"/>
          <w:b/>
          <w:sz w:val="28"/>
          <w:szCs w:val="28"/>
        </w:rPr>
        <w:t>UPDATES</w:t>
      </w:r>
    </w:p>
    <w:p w14:paraId="7E38083E" w14:textId="2B372C64" w:rsidR="00337E34" w:rsidRDefault="00173E8A" w:rsidP="00036051">
      <w:pPr>
        <w:pStyle w:val="NoSpacing"/>
        <w:numPr>
          <w:ilvl w:val="1"/>
          <w:numId w:val="1"/>
        </w:numPr>
        <w:ind w:hanging="720"/>
        <w:rPr>
          <w:rFonts w:asciiTheme="majorHAnsi" w:hAnsiTheme="majorHAnsi"/>
          <w:b/>
          <w:sz w:val="24"/>
          <w:szCs w:val="24"/>
        </w:rPr>
      </w:pPr>
      <w:bookmarkStart w:id="1" w:name="_Hlk82424000"/>
      <w:r>
        <w:rPr>
          <w:rFonts w:asciiTheme="majorHAnsi" w:hAnsiTheme="majorHAnsi"/>
          <w:b/>
          <w:sz w:val="24"/>
          <w:szCs w:val="24"/>
        </w:rPr>
        <w:t xml:space="preserve">Communities </w:t>
      </w:r>
      <w:r w:rsidR="00A44C07">
        <w:rPr>
          <w:rFonts w:asciiTheme="majorHAnsi" w:hAnsiTheme="majorHAnsi"/>
          <w:b/>
          <w:sz w:val="24"/>
          <w:szCs w:val="24"/>
        </w:rPr>
        <w:t>Building Youth Future</w:t>
      </w:r>
      <w:r w:rsidR="00E12B9F">
        <w:rPr>
          <w:rFonts w:asciiTheme="majorHAnsi" w:hAnsiTheme="majorHAnsi"/>
          <w:b/>
          <w:sz w:val="24"/>
          <w:szCs w:val="24"/>
        </w:rPr>
        <w:t>s</w:t>
      </w:r>
    </w:p>
    <w:p w14:paraId="7317B658" w14:textId="7EAC7CAC" w:rsidR="00A73D20" w:rsidRDefault="00A73D20" w:rsidP="00E4357C">
      <w:pPr>
        <w:pStyle w:val="NoSpacing"/>
        <w:numPr>
          <w:ilvl w:val="0"/>
          <w:numId w:val="46"/>
        </w:numPr>
        <w:ind w:left="1800"/>
        <w:rPr>
          <w:rFonts w:asciiTheme="majorHAnsi" w:hAnsiTheme="majorHAnsi"/>
          <w:sz w:val="24"/>
          <w:szCs w:val="24"/>
        </w:rPr>
      </w:pPr>
      <w:r>
        <w:rPr>
          <w:rFonts w:asciiTheme="majorHAnsi" w:hAnsiTheme="majorHAnsi"/>
          <w:sz w:val="24"/>
          <w:szCs w:val="24"/>
        </w:rPr>
        <w:t>Updated structure (see page 7 of agenda) Marcie explained the roles of the various participants</w:t>
      </w:r>
      <w:r w:rsidR="008F550F">
        <w:rPr>
          <w:rFonts w:asciiTheme="majorHAnsi" w:hAnsiTheme="majorHAnsi"/>
          <w:sz w:val="24"/>
          <w:szCs w:val="24"/>
        </w:rPr>
        <w:t xml:space="preserve"> – very similar to original proposal, approved through ACRD &amp; Tamarack.</w:t>
      </w:r>
    </w:p>
    <w:p w14:paraId="051B0934" w14:textId="3A37DEAD" w:rsidR="00A73D20" w:rsidRDefault="00A73D20" w:rsidP="00E4357C">
      <w:pPr>
        <w:pStyle w:val="NoSpacing"/>
        <w:numPr>
          <w:ilvl w:val="0"/>
          <w:numId w:val="46"/>
        </w:numPr>
        <w:ind w:left="1800"/>
        <w:rPr>
          <w:rFonts w:asciiTheme="majorHAnsi" w:hAnsiTheme="majorHAnsi"/>
          <w:sz w:val="24"/>
          <w:szCs w:val="24"/>
        </w:rPr>
      </w:pPr>
      <w:r>
        <w:rPr>
          <w:rFonts w:asciiTheme="majorHAnsi" w:hAnsiTheme="majorHAnsi"/>
          <w:sz w:val="24"/>
          <w:szCs w:val="24"/>
        </w:rPr>
        <w:t xml:space="preserve">One pager (see page 8 of the agenda) </w:t>
      </w:r>
      <w:r w:rsidR="008F550F">
        <w:rPr>
          <w:rFonts w:asciiTheme="majorHAnsi" w:hAnsiTheme="majorHAnsi"/>
          <w:sz w:val="24"/>
          <w:szCs w:val="24"/>
        </w:rPr>
        <w:t>Marcie can send out as a separate attachment if anyone wishes to share it.</w:t>
      </w:r>
    </w:p>
    <w:p w14:paraId="011C9E95" w14:textId="57E64685" w:rsidR="00A73D20" w:rsidRDefault="00A73D20" w:rsidP="00E4357C">
      <w:pPr>
        <w:pStyle w:val="NoSpacing"/>
        <w:numPr>
          <w:ilvl w:val="0"/>
          <w:numId w:val="46"/>
        </w:numPr>
        <w:ind w:left="1800"/>
        <w:rPr>
          <w:rFonts w:asciiTheme="majorHAnsi" w:hAnsiTheme="majorHAnsi"/>
          <w:sz w:val="24"/>
          <w:szCs w:val="24"/>
        </w:rPr>
      </w:pPr>
      <w:r>
        <w:rPr>
          <w:rFonts w:asciiTheme="majorHAnsi" w:hAnsiTheme="majorHAnsi"/>
          <w:sz w:val="24"/>
          <w:szCs w:val="24"/>
        </w:rPr>
        <w:t>Funding Distribution</w:t>
      </w:r>
      <w:r w:rsidR="008F550F">
        <w:rPr>
          <w:rFonts w:asciiTheme="majorHAnsi" w:hAnsiTheme="majorHAnsi"/>
          <w:sz w:val="24"/>
          <w:szCs w:val="24"/>
        </w:rPr>
        <w:t xml:space="preserve"> (see page 9 of the agenda) $215,00 to spend from Nov 2021 to June 2022 – </w:t>
      </w:r>
      <w:r w:rsidR="00DB1A3F">
        <w:rPr>
          <w:rFonts w:asciiTheme="majorHAnsi" w:hAnsiTheme="majorHAnsi"/>
          <w:sz w:val="24"/>
          <w:szCs w:val="24"/>
        </w:rPr>
        <w:t>partially</w:t>
      </w:r>
      <w:r w:rsidR="008F550F">
        <w:rPr>
          <w:rFonts w:asciiTheme="majorHAnsi" w:hAnsiTheme="majorHAnsi"/>
          <w:sz w:val="24"/>
          <w:szCs w:val="24"/>
        </w:rPr>
        <w:t xml:space="preserve"> used to sort out insurance, contracts, etc. $61,0</w:t>
      </w:r>
      <w:r w:rsidR="00B45494">
        <w:rPr>
          <w:rFonts w:asciiTheme="majorHAnsi" w:hAnsiTheme="majorHAnsi"/>
          <w:sz w:val="24"/>
          <w:szCs w:val="24"/>
        </w:rPr>
        <w:t>0</w:t>
      </w:r>
      <w:r w:rsidR="008F550F">
        <w:rPr>
          <w:rFonts w:asciiTheme="majorHAnsi" w:hAnsiTheme="majorHAnsi"/>
          <w:sz w:val="24"/>
          <w:szCs w:val="24"/>
        </w:rPr>
        <w:t>0 per sub-region to get out.</w:t>
      </w:r>
      <w:r w:rsidR="00DB1A3F">
        <w:rPr>
          <w:rFonts w:asciiTheme="majorHAnsi" w:hAnsiTheme="majorHAnsi"/>
          <w:sz w:val="24"/>
          <w:szCs w:val="24"/>
        </w:rPr>
        <w:t xml:space="preserve"> Will be looking to the Table of Partners to review applications for funding. Applications will be open from May 20</w:t>
      </w:r>
      <w:r w:rsidR="00DB1A3F" w:rsidRPr="00DB1A3F">
        <w:rPr>
          <w:rFonts w:asciiTheme="majorHAnsi" w:hAnsiTheme="majorHAnsi"/>
          <w:sz w:val="24"/>
          <w:szCs w:val="24"/>
          <w:vertAlign w:val="superscript"/>
        </w:rPr>
        <w:t>th</w:t>
      </w:r>
      <w:r w:rsidR="00DB1A3F">
        <w:rPr>
          <w:rFonts w:asciiTheme="majorHAnsi" w:hAnsiTheme="majorHAnsi"/>
          <w:sz w:val="24"/>
          <w:szCs w:val="24"/>
        </w:rPr>
        <w:t xml:space="preserve"> to June 8</w:t>
      </w:r>
      <w:r w:rsidR="00DB1A3F" w:rsidRPr="00DB1A3F">
        <w:rPr>
          <w:rFonts w:asciiTheme="majorHAnsi" w:hAnsiTheme="majorHAnsi"/>
          <w:sz w:val="24"/>
          <w:szCs w:val="24"/>
          <w:vertAlign w:val="superscript"/>
        </w:rPr>
        <w:t>th</w:t>
      </w:r>
      <w:r w:rsidR="00DB1A3F">
        <w:rPr>
          <w:rFonts w:asciiTheme="majorHAnsi" w:hAnsiTheme="majorHAnsi"/>
          <w:sz w:val="24"/>
          <w:szCs w:val="24"/>
        </w:rPr>
        <w:t>, with the table reviewing the applications at the June meeting. Please assist with disseminating this opportunity. Would like to see initiatives that increase capacity rather than take it away.</w:t>
      </w:r>
      <w:r w:rsidR="00FD56AC">
        <w:rPr>
          <w:rFonts w:asciiTheme="majorHAnsi" w:hAnsiTheme="majorHAnsi"/>
          <w:sz w:val="24"/>
          <w:szCs w:val="24"/>
        </w:rPr>
        <w:t xml:space="preserve"> </w:t>
      </w:r>
      <w:r w:rsidR="00B45494">
        <w:rPr>
          <w:rFonts w:asciiTheme="majorHAnsi" w:hAnsiTheme="majorHAnsi"/>
          <w:sz w:val="24"/>
          <w:szCs w:val="24"/>
        </w:rPr>
        <w:t>Marcie is</w:t>
      </w:r>
      <w:r w:rsidR="00FD56AC">
        <w:rPr>
          <w:rFonts w:asciiTheme="majorHAnsi" w:hAnsiTheme="majorHAnsi"/>
          <w:sz w:val="24"/>
          <w:szCs w:val="24"/>
        </w:rPr>
        <w:t xml:space="preserve"> meeting with facilitators this afternoon and will prepare the application template and send out with the on</w:t>
      </w:r>
      <w:r w:rsidR="00B45494">
        <w:rPr>
          <w:rFonts w:asciiTheme="majorHAnsi" w:hAnsiTheme="majorHAnsi"/>
          <w:sz w:val="24"/>
          <w:szCs w:val="24"/>
        </w:rPr>
        <w:t>e</w:t>
      </w:r>
      <w:r w:rsidR="00FD56AC">
        <w:rPr>
          <w:rFonts w:asciiTheme="majorHAnsi" w:hAnsiTheme="majorHAnsi"/>
          <w:sz w:val="24"/>
          <w:szCs w:val="24"/>
        </w:rPr>
        <w:t xml:space="preserve"> pager to begin distribution. </w:t>
      </w:r>
    </w:p>
    <w:p w14:paraId="1FCBDA2E" w14:textId="382C35DB" w:rsidR="00C70911" w:rsidRDefault="00A73D20" w:rsidP="00E4357C">
      <w:pPr>
        <w:pStyle w:val="NoSpacing"/>
        <w:numPr>
          <w:ilvl w:val="0"/>
          <w:numId w:val="46"/>
        </w:numPr>
        <w:ind w:left="1800"/>
        <w:rPr>
          <w:rFonts w:asciiTheme="majorHAnsi" w:hAnsiTheme="majorHAnsi"/>
          <w:sz w:val="24"/>
          <w:szCs w:val="24"/>
        </w:rPr>
      </w:pPr>
      <w:r>
        <w:rPr>
          <w:rFonts w:asciiTheme="majorHAnsi" w:hAnsiTheme="majorHAnsi"/>
          <w:sz w:val="24"/>
          <w:szCs w:val="24"/>
        </w:rPr>
        <w:t>Work planning and next steps</w:t>
      </w:r>
      <w:r w:rsidR="00FD56AC">
        <w:rPr>
          <w:rFonts w:asciiTheme="majorHAnsi" w:hAnsiTheme="majorHAnsi"/>
          <w:sz w:val="24"/>
          <w:szCs w:val="24"/>
        </w:rPr>
        <w:t xml:space="preserve"> (see page 10 of the agenda) looking at building capacity and forming a broad view of what we are doing.</w:t>
      </w:r>
    </w:p>
    <w:bookmarkEnd w:id="1"/>
    <w:p w14:paraId="3C5BF0B0" w14:textId="77777777" w:rsidR="00E12B9F" w:rsidRDefault="00E12B9F" w:rsidP="00E12B9F">
      <w:pPr>
        <w:pStyle w:val="NoSpacing"/>
        <w:rPr>
          <w:rFonts w:asciiTheme="majorHAnsi" w:hAnsiTheme="majorHAnsi"/>
          <w:sz w:val="24"/>
          <w:szCs w:val="24"/>
        </w:rPr>
      </w:pPr>
    </w:p>
    <w:p w14:paraId="269E8D54" w14:textId="19F6BBD7" w:rsidR="00961553" w:rsidRDefault="00961553" w:rsidP="0002290A">
      <w:pPr>
        <w:pStyle w:val="NoSpacing"/>
        <w:numPr>
          <w:ilvl w:val="0"/>
          <w:numId w:val="1"/>
        </w:numPr>
        <w:ind w:hanging="720"/>
        <w:rPr>
          <w:rFonts w:asciiTheme="majorHAnsi" w:hAnsiTheme="majorHAnsi"/>
          <w:b/>
          <w:sz w:val="28"/>
          <w:szCs w:val="28"/>
        </w:rPr>
      </w:pPr>
      <w:r>
        <w:rPr>
          <w:rFonts w:asciiTheme="majorHAnsi" w:hAnsiTheme="majorHAnsi"/>
          <w:b/>
          <w:sz w:val="28"/>
          <w:szCs w:val="28"/>
        </w:rPr>
        <w:t>INFORMATION ITEMS</w:t>
      </w:r>
    </w:p>
    <w:p w14:paraId="2990EFA3" w14:textId="38461376" w:rsidR="00FD56AC" w:rsidRDefault="00FD56AC" w:rsidP="00FD56AC">
      <w:pPr>
        <w:pStyle w:val="NoSpacing"/>
        <w:rPr>
          <w:rFonts w:asciiTheme="majorHAnsi" w:hAnsiTheme="majorHAnsi"/>
          <w:b/>
          <w:sz w:val="28"/>
          <w:szCs w:val="28"/>
        </w:rPr>
      </w:pPr>
    </w:p>
    <w:p w14:paraId="45DF4FEE" w14:textId="610CAA5C" w:rsidR="00FD56AC" w:rsidRDefault="00FD56AC" w:rsidP="00B45494">
      <w:pPr>
        <w:pStyle w:val="NoSpacing"/>
        <w:ind w:left="720"/>
        <w:rPr>
          <w:rFonts w:asciiTheme="majorHAnsi" w:hAnsiTheme="majorHAnsi"/>
          <w:bCs/>
          <w:sz w:val="24"/>
          <w:szCs w:val="24"/>
        </w:rPr>
      </w:pPr>
      <w:r>
        <w:rPr>
          <w:rFonts w:asciiTheme="majorHAnsi" w:hAnsiTheme="majorHAnsi"/>
          <w:bCs/>
          <w:sz w:val="24"/>
          <w:szCs w:val="24"/>
        </w:rPr>
        <w:t>Mary Catherine – community investment grants focusing on child/youth and mental health, one is an indigenous stream and did not get many applications for it, so are extending the application date to May 27</w:t>
      </w:r>
      <w:r w:rsidRPr="00FD56AC">
        <w:rPr>
          <w:rFonts w:asciiTheme="majorHAnsi" w:hAnsiTheme="majorHAnsi"/>
          <w:bCs/>
          <w:sz w:val="24"/>
          <w:szCs w:val="24"/>
          <w:vertAlign w:val="superscript"/>
        </w:rPr>
        <w:t>th</w:t>
      </w:r>
      <w:r>
        <w:rPr>
          <w:rFonts w:asciiTheme="majorHAnsi" w:hAnsiTheme="majorHAnsi"/>
          <w:bCs/>
          <w:sz w:val="24"/>
          <w:szCs w:val="24"/>
        </w:rPr>
        <w:t xml:space="preserve"> and increas</w:t>
      </w:r>
      <w:r w:rsidR="00B45494">
        <w:rPr>
          <w:rFonts w:asciiTheme="majorHAnsi" w:hAnsiTheme="majorHAnsi"/>
          <w:bCs/>
          <w:sz w:val="24"/>
          <w:szCs w:val="24"/>
        </w:rPr>
        <w:t>ing</w:t>
      </w:r>
      <w:r>
        <w:rPr>
          <w:rFonts w:asciiTheme="majorHAnsi" w:hAnsiTheme="majorHAnsi"/>
          <w:bCs/>
          <w:sz w:val="24"/>
          <w:szCs w:val="24"/>
        </w:rPr>
        <w:t xml:space="preserve"> the amount.</w:t>
      </w:r>
      <w:r w:rsidR="00FC760B">
        <w:rPr>
          <w:rFonts w:asciiTheme="majorHAnsi" w:hAnsiTheme="majorHAnsi"/>
          <w:bCs/>
          <w:sz w:val="24"/>
          <w:szCs w:val="24"/>
        </w:rPr>
        <w:t xml:space="preserve"> Period Promise campaign is happening now. Sage Haven Society and </w:t>
      </w:r>
      <w:proofErr w:type="spellStart"/>
      <w:r w:rsidR="00FC760B" w:rsidRPr="00FC760B">
        <w:rPr>
          <w:rFonts w:asciiTheme="majorHAnsi" w:hAnsiTheme="majorHAnsi"/>
          <w:bCs/>
          <w:sz w:val="24"/>
          <w:szCs w:val="24"/>
        </w:rPr>
        <w:t>Hupačasath</w:t>
      </w:r>
      <w:proofErr w:type="spellEnd"/>
      <w:r w:rsidR="00FC760B" w:rsidRPr="00FC760B">
        <w:rPr>
          <w:rFonts w:asciiTheme="majorHAnsi" w:hAnsiTheme="majorHAnsi"/>
          <w:bCs/>
          <w:sz w:val="24"/>
          <w:szCs w:val="24"/>
        </w:rPr>
        <w:t xml:space="preserve"> First Nation</w:t>
      </w:r>
      <w:r w:rsidR="00FC760B">
        <w:rPr>
          <w:rFonts w:asciiTheme="majorHAnsi" w:hAnsiTheme="majorHAnsi"/>
          <w:bCs/>
          <w:sz w:val="24"/>
          <w:szCs w:val="24"/>
        </w:rPr>
        <w:t xml:space="preserve"> </w:t>
      </w:r>
      <w:r w:rsidR="00FC760B" w:rsidRPr="00FC760B">
        <w:rPr>
          <w:rFonts w:asciiTheme="majorHAnsi" w:hAnsiTheme="majorHAnsi"/>
          <w:bCs/>
          <w:sz w:val="24"/>
          <w:szCs w:val="24"/>
        </w:rPr>
        <w:t>are supporting this year’s #PeriodPromise campaign by collecting product</w:t>
      </w:r>
      <w:r w:rsidR="00FC760B">
        <w:rPr>
          <w:rFonts w:asciiTheme="majorHAnsi" w:hAnsiTheme="majorHAnsi"/>
          <w:bCs/>
          <w:sz w:val="24"/>
          <w:szCs w:val="24"/>
        </w:rPr>
        <w:t>s at their offices and will work on distributing the products back into the communities that need them.</w:t>
      </w:r>
    </w:p>
    <w:p w14:paraId="44B70830" w14:textId="3CC1EE8E" w:rsidR="00FC760B" w:rsidRDefault="00FC760B" w:rsidP="00B45494">
      <w:pPr>
        <w:pStyle w:val="NoSpacing"/>
        <w:ind w:left="720"/>
        <w:rPr>
          <w:rFonts w:asciiTheme="majorHAnsi" w:hAnsiTheme="majorHAnsi"/>
          <w:bCs/>
          <w:sz w:val="24"/>
          <w:szCs w:val="24"/>
        </w:rPr>
      </w:pPr>
    </w:p>
    <w:p w14:paraId="76E9A49C" w14:textId="732F2499" w:rsidR="00FC760B" w:rsidRPr="00FD56AC" w:rsidRDefault="00FC760B" w:rsidP="00B45494">
      <w:pPr>
        <w:pStyle w:val="NoSpacing"/>
        <w:ind w:left="720"/>
        <w:rPr>
          <w:rFonts w:asciiTheme="majorHAnsi" w:hAnsiTheme="majorHAnsi"/>
          <w:bCs/>
          <w:sz w:val="24"/>
          <w:szCs w:val="24"/>
        </w:rPr>
      </w:pPr>
      <w:r>
        <w:rPr>
          <w:rFonts w:asciiTheme="majorHAnsi" w:hAnsiTheme="majorHAnsi"/>
          <w:bCs/>
          <w:sz w:val="24"/>
          <w:szCs w:val="24"/>
        </w:rPr>
        <w:t xml:space="preserve">Debbie Haggard – partnering with the Tseshaht First Nations on the Wolf Tower </w:t>
      </w:r>
      <w:r w:rsidR="00B45494">
        <w:rPr>
          <w:rFonts w:asciiTheme="majorHAnsi" w:hAnsiTheme="majorHAnsi"/>
          <w:bCs/>
          <w:sz w:val="24"/>
          <w:szCs w:val="24"/>
        </w:rPr>
        <w:t>U</w:t>
      </w:r>
      <w:r>
        <w:rPr>
          <w:rFonts w:asciiTheme="majorHAnsi" w:hAnsiTheme="majorHAnsi"/>
          <w:bCs/>
          <w:sz w:val="24"/>
          <w:szCs w:val="24"/>
        </w:rPr>
        <w:t>nveiling</w:t>
      </w:r>
      <w:r w:rsidR="00B45494">
        <w:rPr>
          <w:rFonts w:asciiTheme="majorHAnsi" w:hAnsiTheme="majorHAnsi"/>
          <w:bCs/>
          <w:sz w:val="24"/>
          <w:szCs w:val="24"/>
        </w:rPr>
        <w:t xml:space="preserve"> Event</w:t>
      </w:r>
      <w:r>
        <w:rPr>
          <w:rFonts w:asciiTheme="majorHAnsi" w:hAnsiTheme="majorHAnsi"/>
          <w:bCs/>
          <w:sz w:val="24"/>
          <w:szCs w:val="24"/>
        </w:rPr>
        <w:t>, June 21</w:t>
      </w:r>
      <w:r w:rsidRPr="00FC760B">
        <w:rPr>
          <w:rFonts w:asciiTheme="majorHAnsi" w:hAnsiTheme="majorHAnsi"/>
          <w:bCs/>
          <w:sz w:val="24"/>
          <w:szCs w:val="24"/>
          <w:vertAlign w:val="superscript"/>
        </w:rPr>
        <w:t>st</w:t>
      </w:r>
      <w:r>
        <w:rPr>
          <w:rFonts w:asciiTheme="majorHAnsi" w:hAnsiTheme="majorHAnsi"/>
          <w:bCs/>
          <w:sz w:val="24"/>
          <w:szCs w:val="24"/>
        </w:rPr>
        <w:t xml:space="preserve"> at the </w:t>
      </w:r>
      <w:proofErr w:type="spellStart"/>
      <w:r>
        <w:rPr>
          <w:rFonts w:asciiTheme="majorHAnsi" w:hAnsiTheme="majorHAnsi"/>
          <w:bCs/>
          <w:sz w:val="24"/>
          <w:szCs w:val="24"/>
        </w:rPr>
        <w:t>Harbour</w:t>
      </w:r>
      <w:proofErr w:type="spellEnd"/>
      <w:r>
        <w:rPr>
          <w:rFonts w:asciiTheme="majorHAnsi" w:hAnsiTheme="majorHAnsi"/>
          <w:bCs/>
          <w:sz w:val="24"/>
          <w:szCs w:val="24"/>
        </w:rPr>
        <w:t xml:space="preserve"> Quay. Community Action Team is planning a community event to recognize International Overdose Awareness Day on August 31</w:t>
      </w:r>
      <w:r w:rsidRPr="00FC760B">
        <w:rPr>
          <w:rFonts w:asciiTheme="majorHAnsi" w:hAnsiTheme="majorHAnsi"/>
          <w:bCs/>
          <w:sz w:val="24"/>
          <w:szCs w:val="24"/>
          <w:vertAlign w:val="superscript"/>
        </w:rPr>
        <w:t>st</w:t>
      </w:r>
      <w:r>
        <w:rPr>
          <w:rFonts w:asciiTheme="majorHAnsi" w:hAnsiTheme="majorHAnsi"/>
          <w:bCs/>
          <w:sz w:val="24"/>
          <w:szCs w:val="24"/>
        </w:rPr>
        <w:t>.</w:t>
      </w:r>
    </w:p>
    <w:p w14:paraId="1E6A4270" w14:textId="1D12EF2B" w:rsidR="00E61B87" w:rsidRDefault="00E61B87" w:rsidP="00B45494">
      <w:pPr>
        <w:pStyle w:val="NoSpacing"/>
        <w:ind w:left="720"/>
        <w:rPr>
          <w:rFonts w:asciiTheme="majorHAnsi" w:hAnsiTheme="majorHAnsi"/>
          <w:sz w:val="24"/>
          <w:szCs w:val="24"/>
        </w:rPr>
      </w:pPr>
    </w:p>
    <w:p w14:paraId="7A6DF339" w14:textId="2600D13F" w:rsidR="00FC760B" w:rsidRDefault="00FC760B" w:rsidP="00B45494">
      <w:pPr>
        <w:pStyle w:val="NoSpacing"/>
        <w:ind w:left="720"/>
        <w:rPr>
          <w:rFonts w:asciiTheme="majorHAnsi" w:hAnsiTheme="majorHAnsi"/>
          <w:sz w:val="24"/>
          <w:szCs w:val="24"/>
        </w:rPr>
      </w:pPr>
      <w:r>
        <w:rPr>
          <w:rFonts w:asciiTheme="majorHAnsi" w:hAnsiTheme="majorHAnsi"/>
          <w:sz w:val="24"/>
          <w:szCs w:val="24"/>
        </w:rPr>
        <w:t>Mariah – Two people have been charged with the death of a youth Hesquiaht boy 4 years ago and are awaiting trial. A resolution was passed at a Nuu</w:t>
      </w:r>
      <w:r w:rsidR="000508C4">
        <w:rPr>
          <w:rFonts w:asciiTheme="majorHAnsi" w:hAnsiTheme="majorHAnsi"/>
          <w:sz w:val="24"/>
          <w:szCs w:val="24"/>
        </w:rPr>
        <w:t>-</w:t>
      </w:r>
      <w:r>
        <w:rPr>
          <w:rFonts w:asciiTheme="majorHAnsi" w:hAnsiTheme="majorHAnsi"/>
          <w:sz w:val="24"/>
          <w:szCs w:val="24"/>
        </w:rPr>
        <w:t>cha</w:t>
      </w:r>
      <w:r w:rsidR="000508C4">
        <w:rPr>
          <w:rFonts w:asciiTheme="majorHAnsi" w:hAnsiTheme="majorHAnsi"/>
          <w:sz w:val="24"/>
          <w:szCs w:val="24"/>
        </w:rPr>
        <w:t>h</w:t>
      </w:r>
      <w:r>
        <w:rPr>
          <w:rFonts w:asciiTheme="majorHAnsi" w:hAnsiTheme="majorHAnsi"/>
          <w:sz w:val="24"/>
          <w:szCs w:val="24"/>
        </w:rPr>
        <w:t>-nu</w:t>
      </w:r>
      <w:r w:rsidR="000508C4">
        <w:rPr>
          <w:rFonts w:asciiTheme="majorHAnsi" w:hAnsiTheme="majorHAnsi"/>
          <w:sz w:val="24"/>
          <w:szCs w:val="24"/>
        </w:rPr>
        <w:t>l</w:t>
      </w:r>
      <w:r>
        <w:rPr>
          <w:rFonts w:asciiTheme="majorHAnsi" w:hAnsiTheme="majorHAnsi"/>
          <w:sz w:val="24"/>
          <w:szCs w:val="24"/>
        </w:rPr>
        <w:t xml:space="preserve">th Health Caucus </w:t>
      </w:r>
      <w:r w:rsidR="006D2124">
        <w:rPr>
          <w:rFonts w:asciiTheme="majorHAnsi" w:hAnsiTheme="majorHAnsi"/>
          <w:sz w:val="24"/>
          <w:szCs w:val="24"/>
        </w:rPr>
        <w:t>advocating</w:t>
      </w:r>
      <w:r>
        <w:rPr>
          <w:rFonts w:asciiTheme="majorHAnsi" w:hAnsiTheme="majorHAnsi"/>
          <w:sz w:val="24"/>
          <w:szCs w:val="24"/>
        </w:rPr>
        <w:t xml:space="preserve"> for a 7-day-a-week rapid access addiction clinic in response t</w:t>
      </w:r>
      <w:r w:rsidR="006D2124">
        <w:rPr>
          <w:rFonts w:asciiTheme="majorHAnsi" w:hAnsiTheme="majorHAnsi"/>
          <w:sz w:val="24"/>
          <w:szCs w:val="24"/>
        </w:rPr>
        <w:t>o</w:t>
      </w:r>
      <w:r>
        <w:rPr>
          <w:rFonts w:asciiTheme="majorHAnsi" w:hAnsiTheme="majorHAnsi"/>
          <w:sz w:val="24"/>
          <w:szCs w:val="24"/>
        </w:rPr>
        <w:t xml:space="preserve"> the </w:t>
      </w:r>
      <w:r w:rsidR="006D2124">
        <w:rPr>
          <w:rFonts w:asciiTheme="majorHAnsi" w:hAnsiTheme="majorHAnsi"/>
          <w:sz w:val="24"/>
          <w:szCs w:val="24"/>
        </w:rPr>
        <w:t>opioid</w:t>
      </w:r>
      <w:r>
        <w:rPr>
          <w:rFonts w:asciiTheme="majorHAnsi" w:hAnsiTheme="majorHAnsi"/>
          <w:sz w:val="24"/>
          <w:szCs w:val="24"/>
        </w:rPr>
        <w:t xml:space="preserve"> crisis.</w:t>
      </w:r>
      <w:r w:rsidR="006D2124">
        <w:rPr>
          <w:rFonts w:asciiTheme="majorHAnsi" w:hAnsiTheme="majorHAnsi"/>
          <w:sz w:val="24"/>
          <w:szCs w:val="24"/>
        </w:rPr>
        <w:t xml:space="preserve"> NTC will be hosting a few workshops </w:t>
      </w:r>
      <w:r w:rsidR="009C7AB8">
        <w:rPr>
          <w:rFonts w:asciiTheme="majorHAnsi" w:hAnsiTheme="majorHAnsi"/>
          <w:sz w:val="24"/>
          <w:szCs w:val="24"/>
        </w:rPr>
        <w:t>regarding</w:t>
      </w:r>
      <w:r w:rsidR="006D2124">
        <w:rPr>
          <w:rFonts w:asciiTheme="majorHAnsi" w:hAnsiTheme="majorHAnsi"/>
          <w:sz w:val="24"/>
          <w:szCs w:val="24"/>
        </w:rPr>
        <w:t xml:space="preserve"> UNDRIP</w:t>
      </w:r>
      <w:r w:rsidR="00836B22">
        <w:rPr>
          <w:rFonts w:asciiTheme="majorHAnsi" w:hAnsiTheme="majorHAnsi"/>
          <w:sz w:val="24"/>
          <w:szCs w:val="24"/>
        </w:rPr>
        <w:t>/DRIPA</w:t>
      </w:r>
      <w:r w:rsidR="009C7AB8">
        <w:rPr>
          <w:rFonts w:asciiTheme="majorHAnsi" w:hAnsiTheme="majorHAnsi"/>
          <w:sz w:val="24"/>
          <w:szCs w:val="24"/>
        </w:rPr>
        <w:t xml:space="preserve"> and</w:t>
      </w:r>
      <w:r w:rsidR="006D2124">
        <w:rPr>
          <w:rFonts w:asciiTheme="majorHAnsi" w:hAnsiTheme="majorHAnsi"/>
          <w:sz w:val="24"/>
          <w:szCs w:val="24"/>
        </w:rPr>
        <w:t xml:space="preserve"> the direction they want to see it go. Starting work on how to cope on the unearthing of truths when it comes to the unmarked graves.</w:t>
      </w:r>
    </w:p>
    <w:p w14:paraId="45BEE3E1" w14:textId="6BB85A09" w:rsidR="00FC760B" w:rsidRDefault="00FC760B" w:rsidP="00B45494">
      <w:pPr>
        <w:pStyle w:val="NoSpacing"/>
        <w:ind w:left="720"/>
        <w:rPr>
          <w:rFonts w:asciiTheme="majorHAnsi" w:hAnsiTheme="majorHAnsi"/>
          <w:sz w:val="24"/>
          <w:szCs w:val="24"/>
        </w:rPr>
      </w:pPr>
    </w:p>
    <w:p w14:paraId="1A62EC01" w14:textId="66D36358" w:rsidR="006D2124" w:rsidRDefault="006D2124" w:rsidP="00B45494">
      <w:pPr>
        <w:pStyle w:val="NoSpacing"/>
        <w:ind w:left="720"/>
        <w:rPr>
          <w:rFonts w:asciiTheme="majorHAnsi" w:hAnsiTheme="majorHAnsi"/>
          <w:sz w:val="24"/>
          <w:szCs w:val="24"/>
        </w:rPr>
      </w:pPr>
      <w:r>
        <w:rPr>
          <w:rFonts w:asciiTheme="majorHAnsi" w:hAnsiTheme="majorHAnsi"/>
          <w:sz w:val="24"/>
          <w:szCs w:val="24"/>
        </w:rPr>
        <w:t>Rachelle – The Walking Group has started again in Ucluelet for those 55+. Go-by-Bike week is coming up May 30</w:t>
      </w:r>
      <w:r w:rsidRPr="006D2124">
        <w:rPr>
          <w:rFonts w:asciiTheme="majorHAnsi" w:hAnsiTheme="majorHAnsi"/>
          <w:sz w:val="24"/>
          <w:szCs w:val="24"/>
          <w:vertAlign w:val="superscript"/>
        </w:rPr>
        <w:t>th</w:t>
      </w:r>
      <w:r>
        <w:rPr>
          <w:rFonts w:asciiTheme="majorHAnsi" w:hAnsiTheme="majorHAnsi"/>
          <w:sz w:val="24"/>
          <w:szCs w:val="24"/>
        </w:rPr>
        <w:t xml:space="preserve"> to June 5</w:t>
      </w:r>
      <w:r w:rsidRPr="006D2124">
        <w:rPr>
          <w:rFonts w:asciiTheme="majorHAnsi" w:hAnsiTheme="majorHAnsi"/>
          <w:sz w:val="24"/>
          <w:szCs w:val="24"/>
          <w:vertAlign w:val="superscript"/>
        </w:rPr>
        <w:t>th</w:t>
      </w:r>
      <w:r>
        <w:rPr>
          <w:rFonts w:asciiTheme="majorHAnsi" w:hAnsiTheme="majorHAnsi"/>
          <w:sz w:val="24"/>
          <w:szCs w:val="24"/>
        </w:rPr>
        <w:t xml:space="preserve"> and will include a special 1.4 km ride for youth with a local Tour de Rock rider and police escort on June 2</w:t>
      </w:r>
      <w:r w:rsidRPr="006D2124">
        <w:rPr>
          <w:rFonts w:asciiTheme="majorHAnsi" w:hAnsiTheme="majorHAnsi"/>
          <w:sz w:val="24"/>
          <w:szCs w:val="24"/>
          <w:vertAlign w:val="superscript"/>
        </w:rPr>
        <w:t>nd</w:t>
      </w:r>
      <w:r>
        <w:rPr>
          <w:rFonts w:asciiTheme="majorHAnsi" w:hAnsiTheme="majorHAnsi"/>
          <w:sz w:val="24"/>
          <w:szCs w:val="24"/>
        </w:rPr>
        <w:t>. There will be a Solstice Skate family event at the rec hall to try and get people out in different ways to get active.</w:t>
      </w:r>
    </w:p>
    <w:p w14:paraId="56971F74" w14:textId="7E9E81F9" w:rsidR="006D2124" w:rsidRDefault="006D2124" w:rsidP="00E61B87">
      <w:pPr>
        <w:pStyle w:val="NoSpacing"/>
        <w:rPr>
          <w:rFonts w:asciiTheme="majorHAnsi" w:hAnsiTheme="majorHAnsi"/>
          <w:sz w:val="24"/>
          <w:szCs w:val="24"/>
        </w:rPr>
      </w:pPr>
    </w:p>
    <w:p w14:paraId="21ED2FAF" w14:textId="0892A6F3" w:rsidR="006D2124" w:rsidRDefault="006D2124" w:rsidP="00B45494">
      <w:pPr>
        <w:pStyle w:val="NoSpacing"/>
        <w:ind w:left="720"/>
        <w:rPr>
          <w:rFonts w:asciiTheme="majorHAnsi" w:hAnsiTheme="majorHAnsi"/>
          <w:sz w:val="24"/>
          <w:szCs w:val="24"/>
        </w:rPr>
      </w:pPr>
      <w:r>
        <w:rPr>
          <w:rFonts w:asciiTheme="majorHAnsi" w:hAnsiTheme="majorHAnsi"/>
          <w:sz w:val="24"/>
          <w:szCs w:val="24"/>
        </w:rPr>
        <w:lastRenderedPageBreak/>
        <w:t xml:space="preserve">Penny </w:t>
      </w:r>
      <w:r w:rsidR="006C4BC6">
        <w:rPr>
          <w:rFonts w:asciiTheme="majorHAnsi" w:hAnsiTheme="majorHAnsi"/>
          <w:sz w:val="24"/>
          <w:szCs w:val="24"/>
        </w:rPr>
        <w:t>–</w:t>
      </w:r>
      <w:r>
        <w:rPr>
          <w:rFonts w:asciiTheme="majorHAnsi" w:hAnsiTheme="majorHAnsi"/>
          <w:sz w:val="24"/>
          <w:szCs w:val="24"/>
        </w:rPr>
        <w:t xml:space="preserve"> </w:t>
      </w:r>
      <w:r w:rsidR="006C4BC6">
        <w:rPr>
          <w:rFonts w:asciiTheme="majorHAnsi" w:hAnsiTheme="majorHAnsi"/>
          <w:sz w:val="24"/>
          <w:szCs w:val="24"/>
        </w:rPr>
        <w:t>WCGH expansion is well under way and the Regional Hospital District Budget was increas</w:t>
      </w:r>
      <w:r w:rsidR="00BB64D5">
        <w:rPr>
          <w:rFonts w:asciiTheme="majorHAnsi" w:hAnsiTheme="majorHAnsi"/>
          <w:sz w:val="24"/>
          <w:szCs w:val="24"/>
        </w:rPr>
        <w:t xml:space="preserve">ed to support this work. VIRLB strike is over. Port Alberni library is getting an update and the Tofino library is being discussed for improvements. AVICC had their first meeting, looking at how to do advocacy work for their members. </w:t>
      </w:r>
    </w:p>
    <w:p w14:paraId="7D1B5B0A" w14:textId="1D8099A1" w:rsidR="00BB64D5" w:rsidRDefault="00BB64D5" w:rsidP="00B45494">
      <w:pPr>
        <w:pStyle w:val="NoSpacing"/>
        <w:ind w:left="720"/>
        <w:rPr>
          <w:rFonts w:asciiTheme="majorHAnsi" w:hAnsiTheme="majorHAnsi"/>
          <w:sz w:val="24"/>
          <w:szCs w:val="24"/>
        </w:rPr>
      </w:pPr>
    </w:p>
    <w:p w14:paraId="699266DD" w14:textId="17BB4A4A" w:rsidR="00BB64D5" w:rsidRDefault="00BB64D5" w:rsidP="00B45494">
      <w:pPr>
        <w:pStyle w:val="NoSpacing"/>
        <w:ind w:left="720"/>
        <w:rPr>
          <w:rFonts w:asciiTheme="majorHAnsi" w:hAnsiTheme="majorHAnsi"/>
          <w:sz w:val="24"/>
          <w:szCs w:val="24"/>
        </w:rPr>
      </w:pPr>
      <w:r>
        <w:rPr>
          <w:rFonts w:asciiTheme="majorHAnsi" w:hAnsiTheme="majorHAnsi"/>
          <w:sz w:val="24"/>
          <w:szCs w:val="24"/>
        </w:rPr>
        <w:t xml:space="preserve">Mollie – </w:t>
      </w:r>
      <w:r w:rsidR="00997FDC">
        <w:rPr>
          <w:rFonts w:asciiTheme="majorHAnsi" w:hAnsiTheme="majorHAnsi"/>
          <w:sz w:val="24"/>
          <w:szCs w:val="24"/>
        </w:rPr>
        <w:t>Low-income</w:t>
      </w:r>
      <w:r>
        <w:rPr>
          <w:rFonts w:asciiTheme="majorHAnsi" w:hAnsiTheme="majorHAnsi"/>
          <w:sz w:val="24"/>
          <w:szCs w:val="24"/>
        </w:rPr>
        <w:t xml:space="preserve"> housing has </w:t>
      </w:r>
      <w:r w:rsidR="009C7AB8">
        <w:rPr>
          <w:rFonts w:asciiTheme="majorHAnsi" w:hAnsiTheme="majorHAnsi"/>
          <w:sz w:val="24"/>
          <w:szCs w:val="24"/>
        </w:rPr>
        <w:t>opened,</w:t>
      </w:r>
      <w:r>
        <w:rPr>
          <w:rFonts w:asciiTheme="majorHAnsi" w:hAnsiTheme="majorHAnsi"/>
          <w:sz w:val="24"/>
          <w:szCs w:val="24"/>
        </w:rPr>
        <w:t xml:space="preserve"> and the families have moved in. </w:t>
      </w:r>
      <w:r w:rsidR="00997FDC">
        <w:rPr>
          <w:rFonts w:asciiTheme="majorHAnsi" w:hAnsiTheme="majorHAnsi"/>
          <w:sz w:val="24"/>
          <w:szCs w:val="24"/>
        </w:rPr>
        <w:t xml:space="preserve">Council wrote a letter of support for </w:t>
      </w:r>
      <w:proofErr w:type="spellStart"/>
      <w:r w:rsidR="00997FDC">
        <w:rPr>
          <w:rFonts w:asciiTheme="majorHAnsi" w:hAnsiTheme="majorHAnsi"/>
          <w:sz w:val="24"/>
          <w:szCs w:val="24"/>
        </w:rPr>
        <w:t>Gord</w:t>
      </w:r>
      <w:proofErr w:type="spellEnd"/>
      <w:r w:rsidR="00997FDC">
        <w:rPr>
          <w:rFonts w:asciiTheme="majorHAnsi" w:hAnsiTheme="majorHAnsi"/>
          <w:sz w:val="24"/>
          <w:szCs w:val="24"/>
        </w:rPr>
        <w:t xml:space="preserve"> John’s bill on the decriminalization of some kinds of opioids. Are now able to provide support of meals and accommodation for people coming to court.</w:t>
      </w:r>
    </w:p>
    <w:p w14:paraId="76A589C5" w14:textId="47A34513" w:rsidR="00FC760B" w:rsidRDefault="00FC760B" w:rsidP="00B45494">
      <w:pPr>
        <w:pStyle w:val="NoSpacing"/>
        <w:ind w:left="720"/>
        <w:rPr>
          <w:rFonts w:asciiTheme="majorHAnsi" w:hAnsiTheme="majorHAnsi"/>
          <w:sz w:val="24"/>
          <w:szCs w:val="24"/>
        </w:rPr>
      </w:pPr>
    </w:p>
    <w:p w14:paraId="5D9DC324" w14:textId="56DE1572" w:rsidR="00FC760B" w:rsidRDefault="00997FDC" w:rsidP="00B45494">
      <w:pPr>
        <w:pStyle w:val="NoSpacing"/>
        <w:ind w:left="720"/>
        <w:rPr>
          <w:rFonts w:asciiTheme="majorHAnsi" w:hAnsiTheme="majorHAnsi"/>
          <w:sz w:val="24"/>
          <w:szCs w:val="24"/>
        </w:rPr>
      </w:pPr>
      <w:r>
        <w:rPr>
          <w:rFonts w:asciiTheme="majorHAnsi" w:hAnsiTheme="majorHAnsi"/>
          <w:sz w:val="24"/>
          <w:szCs w:val="24"/>
        </w:rPr>
        <w:t xml:space="preserve">Jane </w:t>
      </w:r>
      <w:r w:rsidR="004C52C6">
        <w:rPr>
          <w:rFonts w:asciiTheme="majorHAnsi" w:hAnsiTheme="majorHAnsi"/>
          <w:sz w:val="24"/>
          <w:szCs w:val="24"/>
        </w:rPr>
        <w:t>–</w:t>
      </w:r>
      <w:r>
        <w:rPr>
          <w:rFonts w:asciiTheme="majorHAnsi" w:hAnsiTheme="majorHAnsi"/>
          <w:sz w:val="24"/>
          <w:szCs w:val="24"/>
        </w:rPr>
        <w:t xml:space="preserve"> </w:t>
      </w:r>
      <w:r w:rsidR="004C52C6">
        <w:rPr>
          <w:rFonts w:asciiTheme="majorHAnsi" w:hAnsiTheme="majorHAnsi"/>
          <w:sz w:val="24"/>
          <w:szCs w:val="24"/>
        </w:rPr>
        <w:t>Faye has submitted a grant for domestic violence (unsure of details). Need to look for ways to work with rural and remote.</w:t>
      </w:r>
    </w:p>
    <w:p w14:paraId="20E9980C" w14:textId="3C7AD1D6" w:rsidR="004C52C6" w:rsidRDefault="004C52C6" w:rsidP="00B45494">
      <w:pPr>
        <w:pStyle w:val="NoSpacing"/>
        <w:ind w:left="720"/>
        <w:rPr>
          <w:rFonts w:asciiTheme="majorHAnsi" w:hAnsiTheme="majorHAnsi"/>
          <w:sz w:val="24"/>
          <w:szCs w:val="24"/>
        </w:rPr>
      </w:pPr>
    </w:p>
    <w:p w14:paraId="4ED0D18A" w14:textId="283375CB" w:rsidR="004C52C6" w:rsidRDefault="004C52C6" w:rsidP="00B45494">
      <w:pPr>
        <w:pStyle w:val="NoSpacing"/>
        <w:ind w:left="720"/>
        <w:rPr>
          <w:rFonts w:asciiTheme="majorHAnsi" w:hAnsiTheme="majorHAnsi"/>
          <w:sz w:val="24"/>
          <w:szCs w:val="24"/>
        </w:rPr>
      </w:pPr>
      <w:r>
        <w:rPr>
          <w:rFonts w:asciiTheme="majorHAnsi" w:hAnsiTheme="majorHAnsi"/>
          <w:sz w:val="24"/>
          <w:szCs w:val="24"/>
        </w:rPr>
        <w:t>Ellen – Pleased to see fundraising goal has been met for WCGH and want to see a better room to be set aside for women who attend after being sexually assaulted, not just big open spaces for more beds but to allow for private areas as well. Name has been changed to Sage Haven Society. Have been auditing policies and procedures to ensure more inclusive language is used. Some staff positions have changed. Drop-in centre hours have reduced to 4 per day from 7 per day strictly due to funding. Will have shovels in the ground for the second-stage housing at the end of June, anticipate a 1</w:t>
      </w:r>
      <w:r w:rsidR="00623C71">
        <w:rPr>
          <w:rFonts w:asciiTheme="majorHAnsi" w:hAnsiTheme="majorHAnsi"/>
          <w:sz w:val="24"/>
          <w:szCs w:val="24"/>
        </w:rPr>
        <w:t>-</w:t>
      </w:r>
      <w:r>
        <w:rPr>
          <w:rFonts w:asciiTheme="majorHAnsi" w:hAnsiTheme="majorHAnsi"/>
          <w:sz w:val="24"/>
          <w:szCs w:val="24"/>
        </w:rPr>
        <w:t>year construction project.</w:t>
      </w:r>
    </w:p>
    <w:p w14:paraId="593AA8EA" w14:textId="3A6EED61" w:rsidR="00623C71" w:rsidRDefault="00623C71" w:rsidP="00B45494">
      <w:pPr>
        <w:pStyle w:val="NoSpacing"/>
        <w:ind w:left="720"/>
        <w:rPr>
          <w:rFonts w:asciiTheme="majorHAnsi" w:hAnsiTheme="majorHAnsi"/>
          <w:sz w:val="24"/>
          <w:szCs w:val="24"/>
        </w:rPr>
      </w:pPr>
    </w:p>
    <w:p w14:paraId="4C9569F2" w14:textId="4B49F5CA" w:rsidR="00623C71" w:rsidRDefault="00623C71" w:rsidP="00B45494">
      <w:pPr>
        <w:pStyle w:val="NoSpacing"/>
        <w:ind w:left="720"/>
        <w:rPr>
          <w:rFonts w:asciiTheme="majorHAnsi" w:hAnsiTheme="majorHAnsi"/>
          <w:sz w:val="24"/>
          <w:szCs w:val="24"/>
        </w:rPr>
      </w:pPr>
      <w:r>
        <w:rPr>
          <w:rFonts w:asciiTheme="majorHAnsi" w:hAnsiTheme="majorHAnsi"/>
          <w:sz w:val="24"/>
          <w:szCs w:val="24"/>
        </w:rPr>
        <w:t xml:space="preserve">Debra – while our services are 100% essential, when negotiating our collective agreement, we had to go to </w:t>
      </w:r>
      <w:proofErr w:type="spellStart"/>
      <w:r>
        <w:rPr>
          <w:rFonts w:asciiTheme="majorHAnsi" w:hAnsiTheme="majorHAnsi"/>
          <w:sz w:val="24"/>
          <w:szCs w:val="24"/>
        </w:rPr>
        <w:t>labour</w:t>
      </w:r>
      <w:proofErr w:type="spellEnd"/>
      <w:r>
        <w:rPr>
          <w:rFonts w:asciiTheme="majorHAnsi" w:hAnsiTheme="majorHAnsi"/>
          <w:sz w:val="24"/>
          <w:szCs w:val="24"/>
        </w:rPr>
        <w:t xml:space="preserve"> relations and were negotiated down to 25% essential service, in the event of a strike. Updates on programs will be coming in the forms of letters of application for the CBYF money. Youth housing initiatives are abounding, many thanks to the CPA Mayor and Council.</w:t>
      </w:r>
    </w:p>
    <w:p w14:paraId="6F671282" w14:textId="603DF40B" w:rsidR="00623C71" w:rsidRDefault="00623C71" w:rsidP="00B45494">
      <w:pPr>
        <w:pStyle w:val="NoSpacing"/>
        <w:ind w:left="720"/>
        <w:rPr>
          <w:rFonts w:asciiTheme="majorHAnsi" w:hAnsiTheme="majorHAnsi"/>
          <w:sz w:val="24"/>
          <w:szCs w:val="24"/>
        </w:rPr>
      </w:pPr>
    </w:p>
    <w:p w14:paraId="43C83CB6" w14:textId="62E42A9E" w:rsidR="00623C71" w:rsidRDefault="00623C71" w:rsidP="00B45494">
      <w:pPr>
        <w:pStyle w:val="NoSpacing"/>
        <w:ind w:left="720"/>
        <w:rPr>
          <w:rFonts w:asciiTheme="majorHAnsi" w:hAnsiTheme="majorHAnsi"/>
          <w:sz w:val="24"/>
          <w:szCs w:val="24"/>
        </w:rPr>
      </w:pPr>
      <w:r>
        <w:rPr>
          <w:rFonts w:asciiTheme="majorHAnsi" w:hAnsiTheme="majorHAnsi"/>
          <w:sz w:val="24"/>
          <w:szCs w:val="24"/>
        </w:rPr>
        <w:t>Sally – moving to a K-12 school in Bamfield</w:t>
      </w:r>
      <w:r w:rsidR="00EC444C">
        <w:rPr>
          <w:rFonts w:asciiTheme="majorHAnsi" w:hAnsiTheme="majorHAnsi"/>
          <w:sz w:val="24"/>
          <w:szCs w:val="24"/>
        </w:rPr>
        <w:t>, lots of logistics to work through.</w:t>
      </w:r>
    </w:p>
    <w:p w14:paraId="6643EC9A" w14:textId="56D8BDCA" w:rsidR="00EC444C" w:rsidRDefault="00EC444C" w:rsidP="00B45494">
      <w:pPr>
        <w:pStyle w:val="NoSpacing"/>
        <w:ind w:left="720"/>
        <w:rPr>
          <w:rFonts w:asciiTheme="majorHAnsi" w:hAnsiTheme="majorHAnsi"/>
          <w:sz w:val="24"/>
          <w:szCs w:val="24"/>
        </w:rPr>
      </w:pPr>
    </w:p>
    <w:p w14:paraId="53F5D329" w14:textId="7AF43F97" w:rsidR="00EC444C" w:rsidRDefault="00EC444C" w:rsidP="00B45494">
      <w:pPr>
        <w:pStyle w:val="NoSpacing"/>
        <w:ind w:left="720"/>
        <w:rPr>
          <w:rFonts w:asciiTheme="majorHAnsi" w:hAnsiTheme="majorHAnsi"/>
          <w:sz w:val="24"/>
          <w:szCs w:val="24"/>
        </w:rPr>
      </w:pPr>
      <w:r>
        <w:rPr>
          <w:rFonts w:asciiTheme="majorHAnsi" w:hAnsiTheme="majorHAnsi"/>
          <w:sz w:val="24"/>
          <w:szCs w:val="24"/>
        </w:rPr>
        <w:t>Toni – been involved in youth work for many years and looking forward to this initiative.</w:t>
      </w:r>
    </w:p>
    <w:p w14:paraId="30492477" w14:textId="77777777" w:rsidR="00997FDC" w:rsidRDefault="00997FDC" w:rsidP="00E61B87">
      <w:pPr>
        <w:pStyle w:val="NoSpacing"/>
        <w:rPr>
          <w:rFonts w:asciiTheme="majorHAnsi" w:hAnsiTheme="majorHAnsi"/>
          <w:sz w:val="24"/>
          <w:szCs w:val="24"/>
        </w:rPr>
      </w:pPr>
    </w:p>
    <w:p w14:paraId="6A7C5B88" w14:textId="77777777" w:rsidR="00B30CC1" w:rsidRPr="0004268D" w:rsidRDefault="002F4CEA" w:rsidP="00D7101E">
      <w:pPr>
        <w:pStyle w:val="NoSpacing"/>
        <w:numPr>
          <w:ilvl w:val="0"/>
          <w:numId w:val="1"/>
        </w:numPr>
        <w:ind w:hanging="720"/>
        <w:rPr>
          <w:rFonts w:asciiTheme="majorHAnsi" w:hAnsiTheme="majorHAnsi"/>
          <w:sz w:val="24"/>
          <w:szCs w:val="24"/>
        </w:rPr>
      </w:pPr>
      <w:r w:rsidRPr="0004268D">
        <w:rPr>
          <w:rFonts w:asciiTheme="majorHAnsi" w:hAnsiTheme="majorHAnsi"/>
          <w:b/>
          <w:sz w:val="28"/>
          <w:szCs w:val="28"/>
        </w:rPr>
        <w:t>MEETING ADJORNED</w:t>
      </w:r>
    </w:p>
    <w:p w14:paraId="3FD062E6" w14:textId="77777777" w:rsidR="00CB6F1F" w:rsidRDefault="00CB6F1F" w:rsidP="0024515F">
      <w:pPr>
        <w:pStyle w:val="NoSpacing"/>
        <w:ind w:left="720"/>
        <w:rPr>
          <w:rFonts w:asciiTheme="majorHAnsi" w:hAnsiTheme="majorHAnsi"/>
          <w:sz w:val="24"/>
          <w:szCs w:val="24"/>
        </w:rPr>
      </w:pPr>
    </w:p>
    <w:p w14:paraId="42F8B5D3" w14:textId="7986294B" w:rsidR="00B87648" w:rsidRDefault="00012BFF" w:rsidP="5B964691">
      <w:pPr>
        <w:pStyle w:val="NoSpacing"/>
        <w:ind w:left="720"/>
        <w:rPr>
          <w:rFonts w:asciiTheme="majorHAnsi" w:hAnsiTheme="majorHAnsi"/>
          <w:sz w:val="24"/>
          <w:szCs w:val="24"/>
        </w:rPr>
      </w:pPr>
      <w:r>
        <w:rPr>
          <w:rFonts w:asciiTheme="majorHAnsi" w:hAnsiTheme="majorHAnsi"/>
          <w:sz w:val="24"/>
          <w:szCs w:val="24"/>
        </w:rPr>
        <w:t>The meeting adjourned at</w:t>
      </w:r>
      <w:r w:rsidR="00EC444C">
        <w:rPr>
          <w:rFonts w:asciiTheme="majorHAnsi" w:hAnsiTheme="majorHAnsi"/>
          <w:sz w:val="24"/>
          <w:szCs w:val="24"/>
        </w:rPr>
        <w:t xml:space="preserve"> 11:25</w:t>
      </w:r>
      <w:r w:rsidR="5B964691" w:rsidRPr="5B964691">
        <w:rPr>
          <w:rFonts w:asciiTheme="majorHAnsi" w:hAnsiTheme="majorHAnsi"/>
          <w:sz w:val="24"/>
          <w:szCs w:val="24"/>
        </w:rPr>
        <w:t xml:space="preserve"> am.  </w:t>
      </w:r>
    </w:p>
    <w:p w14:paraId="386EDA03" w14:textId="4DA5EE28" w:rsidR="00377855" w:rsidRDefault="5B964691" w:rsidP="5B964691">
      <w:pPr>
        <w:pStyle w:val="NoSpacing"/>
        <w:ind w:left="720"/>
        <w:rPr>
          <w:rFonts w:asciiTheme="majorHAnsi" w:hAnsiTheme="majorHAnsi"/>
          <w:sz w:val="24"/>
          <w:szCs w:val="24"/>
        </w:rPr>
      </w:pPr>
      <w:r w:rsidRPr="5B964691">
        <w:rPr>
          <w:rFonts w:asciiTheme="majorHAnsi" w:hAnsiTheme="majorHAnsi"/>
          <w:sz w:val="24"/>
          <w:szCs w:val="24"/>
        </w:rPr>
        <w:t xml:space="preserve">The next meeting of the Table of Partners will be held Wednesday, </w:t>
      </w:r>
      <w:r w:rsidR="00E4357C">
        <w:rPr>
          <w:rFonts w:asciiTheme="majorHAnsi" w:hAnsiTheme="majorHAnsi"/>
          <w:sz w:val="24"/>
          <w:szCs w:val="24"/>
        </w:rPr>
        <w:t>June 15</w:t>
      </w:r>
      <w:r w:rsidR="00E4357C" w:rsidRPr="00E4357C">
        <w:rPr>
          <w:rFonts w:asciiTheme="majorHAnsi" w:hAnsiTheme="majorHAnsi"/>
          <w:sz w:val="24"/>
          <w:szCs w:val="24"/>
          <w:vertAlign w:val="superscript"/>
        </w:rPr>
        <w:t>th</w:t>
      </w:r>
      <w:r w:rsidR="00E4357C">
        <w:rPr>
          <w:rFonts w:asciiTheme="majorHAnsi" w:hAnsiTheme="majorHAnsi"/>
          <w:sz w:val="24"/>
          <w:szCs w:val="24"/>
        </w:rPr>
        <w:t xml:space="preserve"> </w:t>
      </w:r>
      <w:r w:rsidRPr="5B964691">
        <w:rPr>
          <w:rFonts w:asciiTheme="majorHAnsi" w:hAnsiTheme="majorHAnsi"/>
          <w:sz w:val="24"/>
          <w:szCs w:val="24"/>
        </w:rPr>
        <w:t xml:space="preserve">at 9:30 am. </w:t>
      </w:r>
    </w:p>
    <w:sectPr w:rsidR="00377855" w:rsidSect="00E132B5">
      <w:headerReference w:type="even" r:id="rId9"/>
      <w:headerReference w:type="default" r:id="rId10"/>
      <w:headerReference w:type="first" r:id="rId11"/>
      <w:type w:val="continuous"/>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C5C4" w14:textId="77777777" w:rsidR="00266903" w:rsidRDefault="00266903" w:rsidP="00ED51F4">
      <w:pPr>
        <w:spacing w:after="0" w:line="240" w:lineRule="auto"/>
      </w:pPr>
      <w:r>
        <w:separator/>
      </w:r>
    </w:p>
  </w:endnote>
  <w:endnote w:type="continuationSeparator" w:id="0">
    <w:p w14:paraId="1F6FDEAD" w14:textId="77777777" w:rsidR="00266903" w:rsidRDefault="00266903" w:rsidP="00ED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fficinaSerifITCPro Medium">
    <w:altName w:val="OfficinaSerifITCPro Medium"/>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2DDB" w14:textId="77777777" w:rsidR="00266903" w:rsidRDefault="00266903" w:rsidP="00ED51F4">
      <w:pPr>
        <w:spacing w:after="0" w:line="240" w:lineRule="auto"/>
      </w:pPr>
      <w:r>
        <w:separator/>
      </w:r>
    </w:p>
  </w:footnote>
  <w:footnote w:type="continuationSeparator" w:id="0">
    <w:p w14:paraId="79D537B4" w14:textId="77777777" w:rsidR="00266903" w:rsidRDefault="00266903" w:rsidP="00ED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1616" w14:textId="60A77E1A" w:rsidR="00ED51F4" w:rsidRDefault="00ED5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DEBB" w14:textId="149D9C37" w:rsidR="00ED51F4" w:rsidRDefault="00ED5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F3D8" w14:textId="35AD9E87" w:rsidR="00ED51F4" w:rsidRDefault="00ED5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72D"/>
    <w:multiLevelType w:val="hybridMultilevel"/>
    <w:tmpl w:val="6E2E5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3C50BD"/>
    <w:multiLevelType w:val="hybridMultilevel"/>
    <w:tmpl w:val="067E5BBC"/>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077B217E"/>
    <w:multiLevelType w:val="hybridMultilevel"/>
    <w:tmpl w:val="3A7CF876"/>
    <w:lvl w:ilvl="0" w:tplc="560A3F00">
      <w:start w:val="1"/>
      <w:numFmt w:val="decimal"/>
      <w:lvlText w:val="%1."/>
      <w:lvlJc w:val="left"/>
      <w:pPr>
        <w:ind w:left="720" w:hanging="360"/>
      </w:pPr>
      <w:rPr>
        <w:rFonts w:hint="default"/>
        <w:b/>
        <w:sz w:val="28"/>
        <w:szCs w:val="28"/>
        <w:u w:val="none"/>
      </w:rPr>
    </w:lvl>
    <w:lvl w:ilvl="1" w:tplc="0A8C0380">
      <w:start w:val="1"/>
      <w:numFmt w:val="lowerLetter"/>
      <w:lvlText w:val="%2."/>
      <w:lvlJc w:val="left"/>
      <w:pPr>
        <w:ind w:left="1440" w:hanging="360"/>
      </w:pPr>
      <w:rPr>
        <w:b/>
      </w:rPr>
    </w:lvl>
    <w:lvl w:ilvl="2" w:tplc="10090001">
      <w:start w:val="1"/>
      <w:numFmt w:val="bullet"/>
      <w:lvlText w:val=""/>
      <w:lvlJc w:val="left"/>
      <w:pPr>
        <w:ind w:left="2160" w:hanging="180"/>
      </w:pPr>
      <w:rPr>
        <w:rFonts w:ascii="Symbol" w:hAnsi="Symbo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C271F"/>
    <w:multiLevelType w:val="hybridMultilevel"/>
    <w:tmpl w:val="175A4A7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B630E71"/>
    <w:multiLevelType w:val="hybridMultilevel"/>
    <w:tmpl w:val="0AC47C0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0FBE2984"/>
    <w:multiLevelType w:val="hybridMultilevel"/>
    <w:tmpl w:val="DEF64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64056"/>
    <w:multiLevelType w:val="hybridMultilevel"/>
    <w:tmpl w:val="CEB4803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7" w15:restartNumberingAfterBreak="0">
    <w:nsid w:val="1A515B4B"/>
    <w:multiLevelType w:val="hybridMultilevel"/>
    <w:tmpl w:val="0FB876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982F65"/>
    <w:multiLevelType w:val="hybridMultilevel"/>
    <w:tmpl w:val="BDFE2B4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CB20840"/>
    <w:multiLevelType w:val="hybridMultilevel"/>
    <w:tmpl w:val="702A7B6E"/>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1D395A97"/>
    <w:multiLevelType w:val="hybridMultilevel"/>
    <w:tmpl w:val="1F2EA6FC"/>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205E66A4"/>
    <w:multiLevelType w:val="hybridMultilevel"/>
    <w:tmpl w:val="E272BC7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15:restartNumberingAfterBreak="0">
    <w:nsid w:val="21340E8D"/>
    <w:multiLevelType w:val="hybridMultilevel"/>
    <w:tmpl w:val="BDF858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24A34DC"/>
    <w:multiLevelType w:val="hybridMultilevel"/>
    <w:tmpl w:val="34A85BC8"/>
    <w:lvl w:ilvl="0" w:tplc="10090001">
      <w:start w:val="1"/>
      <w:numFmt w:val="bullet"/>
      <w:lvlText w:val=""/>
      <w:lvlJc w:val="left"/>
      <w:pPr>
        <w:ind w:left="2700" w:hanging="360"/>
      </w:pPr>
      <w:rPr>
        <w:rFonts w:ascii="Symbol" w:hAnsi="Symbo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4" w15:restartNumberingAfterBreak="0">
    <w:nsid w:val="22F6777B"/>
    <w:multiLevelType w:val="hybridMultilevel"/>
    <w:tmpl w:val="D88ADF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CC11775"/>
    <w:multiLevelType w:val="hybridMultilevel"/>
    <w:tmpl w:val="1B2CC4A8"/>
    <w:lvl w:ilvl="0" w:tplc="1009000B">
      <w:start w:val="1"/>
      <w:numFmt w:val="bullet"/>
      <w:lvlText w:val=""/>
      <w:lvlJc w:val="left"/>
      <w:pPr>
        <w:ind w:left="2700" w:hanging="360"/>
      </w:pPr>
      <w:rPr>
        <w:rFonts w:ascii="Wingdings" w:hAnsi="Wingdings"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2CEA5997"/>
    <w:multiLevelType w:val="hybridMultilevel"/>
    <w:tmpl w:val="CE5677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D501D08"/>
    <w:multiLevelType w:val="hybridMultilevel"/>
    <w:tmpl w:val="FD3ED9D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3459045D"/>
    <w:multiLevelType w:val="hybridMultilevel"/>
    <w:tmpl w:val="10BC77BE"/>
    <w:lvl w:ilvl="0" w:tplc="560A3F00">
      <w:start w:val="1"/>
      <w:numFmt w:val="decimal"/>
      <w:lvlText w:val="%1."/>
      <w:lvlJc w:val="left"/>
      <w:pPr>
        <w:ind w:left="720" w:hanging="360"/>
      </w:pPr>
      <w:rPr>
        <w:rFonts w:hint="default"/>
        <w:b/>
        <w:sz w:val="28"/>
        <w:szCs w:val="28"/>
        <w:u w:val="none"/>
      </w:rPr>
    </w:lvl>
    <w:lvl w:ilvl="1" w:tplc="0A8C0380">
      <w:start w:val="1"/>
      <w:numFmt w:val="lowerLetter"/>
      <w:lvlText w:val="%2."/>
      <w:lvlJc w:val="left"/>
      <w:pPr>
        <w:ind w:left="1440" w:hanging="360"/>
      </w:pPr>
      <w:rPr>
        <w:b/>
      </w:rPr>
    </w:lvl>
    <w:lvl w:ilvl="2" w:tplc="10090003">
      <w:start w:val="1"/>
      <w:numFmt w:val="bullet"/>
      <w:lvlText w:val="o"/>
      <w:lvlJc w:val="left"/>
      <w:pPr>
        <w:ind w:left="2160" w:hanging="180"/>
      </w:pPr>
      <w:rPr>
        <w:rFonts w:ascii="Courier New" w:hAnsi="Courier New" w:cs="Courier New" w:hint="default"/>
        <w:b w:val="0"/>
      </w:rPr>
    </w:lvl>
    <w:lvl w:ilvl="3" w:tplc="0409000F">
      <w:start w:val="1"/>
      <w:numFmt w:val="decimal"/>
      <w:lvlText w:val="%4."/>
      <w:lvlJc w:val="left"/>
      <w:pPr>
        <w:ind w:left="2880" w:hanging="360"/>
      </w:pPr>
    </w:lvl>
    <w:lvl w:ilvl="4" w:tplc="10090003">
      <w:start w:val="1"/>
      <w:numFmt w:val="bullet"/>
      <w:lvlText w:val="o"/>
      <w:lvlJc w:val="left"/>
      <w:pPr>
        <w:ind w:left="3600" w:hanging="360"/>
      </w:pPr>
      <w:rPr>
        <w:rFonts w:ascii="Courier New" w:hAnsi="Courier New" w:cs="Courier New" w:hint="default"/>
      </w:rPr>
    </w:lvl>
    <w:lvl w:ilvl="5" w:tplc="E5241FBA">
      <w:start w:val="4"/>
      <w:numFmt w:val="bullet"/>
      <w:lvlText w:val="-"/>
      <w:lvlJc w:val="left"/>
      <w:pPr>
        <w:ind w:left="4500" w:hanging="360"/>
      </w:pPr>
      <w:rPr>
        <w:rFonts w:ascii="Calibri" w:eastAsiaTheme="minorHAnsi" w:hAnsi="Calibri" w:cs="Calibr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D26EB"/>
    <w:multiLevelType w:val="hybridMultilevel"/>
    <w:tmpl w:val="6820FCA8"/>
    <w:lvl w:ilvl="0" w:tplc="10090003">
      <w:start w:val="1"/>
      <w:numFmt w:val="bullet"/>
      <w:lvlText w:val="o"/>
      <w:lvlJc w:val="left"/>
      <w:pPr>
        <w:ind w:left="2160" w:hanging="360"/>
      </w:pPr>
      <w:rPr>
        <w:rFonts w:ascii="Courier New" w:hAnsi="Courier New" w:cs="Courier New"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15:restartNumberingAfterBreak="0">
    <w:nsid w:val="369118C9"/>
    <w:multiLevelType w:val="hybridMultilevel"/>
    <w:tmpl w:val="ADA87C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3A192195"/>
    <w:multiLevelType w:val="hybridMultilevel"/>
    <w:tmpl w:val="276820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3D1B76A7"/>
    <w:multiLevelType w:val="hybridMultilevel"/>
    <w:tmpl w:val="90CECD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3E1F715E"/>
    <w:multiLevelType w:val="hybridMultilevel"/>
    <w:tmpl w:val="922C470E"/>
    <w:lvl w:ilvl="0" w:tplc="560A3F00">
      <w:start w:val="1"/>
      <w:numFmt w:val="decimal"/>
      <w:lvlText w:val="%1."/>
      <w:lvlJc w:val="left"/>
      <w:pPr>
        <w:ind w:left="720" w:hanging="360"/>
      </w:pPr>
      <w:rPr>
        <w:rFonts w:hint="default"/>
        <w:b/>
        <w:sz w:val="28"/>
        <w:szCs w:val="28"/>
        <w:u w:val="none"/>
      </w:rPr>
    </w:lvl>
    <w:lvl w:ilvl="1" w:tplc="10090001">
      <w:start w:val="1"/>
      <w:numFmt w:val="bullet"/>
      <w:lvlText w:val=""/>
      <w:lvlJc w:val="left"/>
      <w:pPr>
        <w:ind w:left="1440" w:hanging="360"/>
      </w:pPr>
      <w:rPr>
        <w:rFonts w:ascii="Symbol" w:hAnsi="Symbol" w:hint="default"/>
        <w:b/>
      </w:rPr>
    </w:lvl>
    <w:lvl w:ilvl="2" w:tplc="10090001">
      <w:start w:val="1"/>
      <w:numFmt w:val="bullet"/>
      <w:lvlText w:val=""/>
      <w:lvlJc w:val="left"/>
      <w:pPr>
        <w:ind w:left="2160" w:hanging="180"/>
      </w:pPr>
      <w:rPr>
        <w:rFonts w:ascii="Symbol" w:hAnsi="Symbol" w:hint="default"/>
        <w:b w:val="0"/>
      </w:rPr>
    </w:lvl>
    <w:lvl w:ilvl="3" w:tplc="0409000F">
      <w:start w:val="1"/>
      <w:numFmt w:val="decimal"/>
      <w:lvlText w:val="%4."/>
      <w:lvlJc w:val="left"/>
      <w:pPr>
        <w:ind w:left="2880" w:hanging="360"/>
      </w:pPr>
    </w:lvl>
    <w:lvl w:ilvl="4" w:tplc="10090003">
      <w:start w:val="1"/>
      <w:numFmt w:val="bullet"/>
      <w:lvlText w:val="o"/>
      <w:lvlJc w:val="left"/>
      <w:pPr>
        <w:ind w:left="3600" w:hanging="360"/>
      </w:pPr>
      <w:rPr>
        <w:rFonts w:ascii="Courier New" w:hAnsi="Courier New" w:cs="Courier New" w:hint="default"/>
      </w:rPr>
    </w:lvl>
    <w:lvl w:ilvl="5" w:tplc="E5241FBA">
      <w:start w:val="4"/>
      <w:numFmt w:val="bullet"/>
      <w:lvlText w:val="-"/>
      <w:lvlJc w:val="left"/>
      <w:pPr>
        <w:ind w:left="4500" w:hanging="360"/>
      </w:pPr>
      <w:rPr>
        <w:rFonts w:ascii="Calibri" w:eastAsiaTheme="minorHAnsi" w:hAnsi="Calibri" w:cs="Calibr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900EBE"/>
    <w:multiLevelType w:val="hybridMultilevel"/>
    <w:tmpl w:val="5D6090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44675788"/>
    <w:multiLevelType w:val="hybridMultilevel"/>
    <w:tmpl w:val="AE706E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48BE680D"/>
    <w:multiLevelType w:val="hybridMultilevel"/>
    <w:tmpl w:val="F56AAEE2"/>
    <w:lvl w:ilvl="0" w:tplc="560A3F00">
      <w:start w:val="1"/>
      <w:numFmt w:val="decimal"/>
      <w:lvlText w:val="%1."/>
      <w:lvlJc w:val="left"/>
      <w:pPr>
        <w:ind w:left="720" w:hanging="360"/>
      </w:pPr>
      <w:rPr>
        <w:rFonts w:hint="default"/>
        <w:b/>
        <w:sz w:val="28"/>
        <w:szCs w:val="28"/>
        <w:u w:val="none"/>
      </w:rPr>
    </w:lvl>
    <w:lvl w:ilvl="1" w:tplc="10090019">
      <w:start w:val="1"/>
      <w:numFmt w:val="lowerLetter"/>
      <w:lvlText w:val="%2."/>
      <w:lvlJc w:val="left"/>
      <w:pPr>
        <w:ind w:left="1440" w:hanging="360"/>
      </w:pPr>
      <w:rPr>
        <w:rFonts w:hint="default"/>
        <w:b/>
      </w:rPr>
    </w:lvl>
    <w:lvl w:ilvl="2" w:tplc="10090001">
      <w:start w:val="1"/>
      <w:numFmt w:val="bullet"/>
      <w:lvlText w:val=""/>
      <w:lvlJc w:val="left"/>
      <w:pPr>
        <w:ind w:left="2160" w:hanging="180"/>
      </w:pPr>
      <w:rPr>
        <w:rFonts w:ascii="Symbol" w:hAnsi="Symbol" w:hint="default"/>
        <w:b w:val="0"/>
      </w:rPr>
    </w:lvl>
    <w:lvl w:ilvl="3" w:tplc="0409000F">
      <w:start w:val="1"/>
      <w:numFmt w:val="decimal"/>
      <w:lvlText w:val="%4."/>
      <w:lvlJc w:val="left"/>
      <w:pPr>
        <w:ind w:left="2880" w:hanging="360"/>
      </w:pPr>
    </w:lvl>
    <w:lvl w:ilvl="4" w:tplc="10090003">
      <w:start w:val="1"/>
      <w:numFmt w:val="bullet"/>
      <w:lvlText w:val="o"/>
      <w:lvlJc w:val="left"/>
      <w:pPr>
        <w:ind w:left="3600" w:hanging="360"/>
      </w:pPr>
      <w:rPr>
        <w:rFonts w:ascii="Courier New" w:hAnsi="Courier New" w:cs="Courier New" w:hint="default"/>
      </w:rPr>
    </w:lvl>
    <w:lvl w:ilvl="5" w:tplc="E5241FBA">
      <w:start w:val="4"/>
      <w:numFmt w:val="bullet"/>
      <w:lvlText w:val="-"/>
      <w:lvlJc w:val="left"/>
      <w:pPr>
        <w:ind w:left="4500" w:hanging="360"/>
      </w:pPr>
      <w:rPr>
        <w:rFonts w:ascii="Calibri" w:eastAsiaTheme="minorHAnsi" w:hAnsi="Calibri" w:cs="Calibr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B156E"/>
    <w:multiLevelType w:val="hybridMultilevel"/>
    <w:tmpl w:val="9D4CD8A2"/>
    <w:lvl w:ilvl="0" w:tplc="10090003">
      <w:start w:val="1"/>
      <w:numFmt w:val="bullet"/>
      <w:lvlText w:val="o"/>
      <w:lvlJc w:val="left"/>
      <w:pPr>
        <w:ind w:left="2160" w:hanging="360"/>
      </w:pPr>
      <w:rPr>
        <w:rFonts w:ascii="Courier New" w:hAnsi="Courier New" w:cs="Courier New"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4D376D51"/>
    <w:multiLevelType w:val="hybridMultilevel"/>
    <w:tmpl w:val="2416E4C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4EA607E7"/>
    <w:multiLevelType w:val="hybridMultilevel"/>
    <w:tmpl w:val="5B7896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4ED04C74"/>
    <w:multiLevelType w:val="hybridMultilevel"/>
    <w:tmpl w:val="491640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50840F51"/>
    <w:multiLevelType w:val="hybridMultilevel"/>
    <w:tmpl w:val="4204DE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50BB5CCB"/>
    <w:multiLevelType w:val="hybridMultilevel"/>
    <w:tmpl w:val="5EC89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2FF42B5"/>
    <w:multiLevelType w:val="hybridMultilevel"/>
    <w:tmpl w:val="BF1C3C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534C5458"/>
    <w:multiLevelType w:val="hybridMultilevel"/>
    <w:tmpl w:val="FF4A4A84"/>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5" w15:restartNumberingAfterBreak="0">
    <w:nsid w:val="539B29F5"/>
    <w:multiLevelType w:val="hybridMultilevel"/>
    <w:tmpl w:val="FE1C1236"/>
    <w:lvl w:ilvl="0" w:tplc="1658B27C">
      <w:start w:val="1"/>
      <w:numFmt w:val="bullet"/>
      <w:lvlText w:val="-"/>
      <w:lvlJc w:val="left"/>
      <w:pPr>
        <w:ind w:left="1440" w:hanging="360"/>
      </w:pPr>
      <w:rPr>
        <w:rFonts w:ascii="Calibri" w:eastAsiaTheme="minorHAnsi" w:hAnsi="Calibri" w:cs="Calibri"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556E2586"/>
    <w:multiLevelType w:val="hybridMultilevel"/>
    <w:tmpl w:val="78FCCCEA"/>
    <w:lvl w:ilvl="0" w:tplc="A6B85880">
      <w:start w:val="2020"/>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7" w15:restartNumberingAfterBreak="0">
    <w:nsid w:val="55F6174D"/>
    <w:multiLevelType w:val="hybridMultilevel"/>
    <w:tmpl w:val="0FCEC49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8" w15:restartNumberingAfterBreak="0">
    <w:nsid w:val="56AB2C6A"/>
    <w:multiLevelType w:val="hybridMultilevel"/>
    <w:tmpl w:val="44E8EB1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15:restartNumberingAfterBreak="0">
    <w:nsid w:val="5F5579C2"/>
    <w:multiLevelType w:val="hybridMultilevel"/>
    <w:tmpl w:val="B2061B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67E21AB3"/>
    <w:multiLevelType w:val="hybridMultilevel"/>
    <w:tmpl w:val="041C1B08"/>
    <w:lvl w:ilvl="0" w:tplc="D5AE2468">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15:restartNumberingAfterBreak="0">
    <w:nsid w:val="6A3B39D9"/>
    <w:multiLevelType w:val="hybridMultilevel"/>
    <w:tmpl w:val="5CA45D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6C5D06DA"/>
    <w:multiLevelType w:val="hybridMultilevel"/>
    <w:tmpl w:val="2A9AD9E2"/>
    <w:lvl w:ilvl="0" w:tplc="560A3F00">
      <w:start w:val="1"/>
      <w:numFmt w:val="decimal"/>
      <w:lvlText w:val="%1."/>
      <w:lvlJc w:val="left"/>
      <w:pPr>
        <w:ind w:left="720" w:hanging="360"/>
      </w:pPr>
      <w:rPr>
        <w:rFonts w:hint="default"/>
        <w:b/>
        <w:sz w:val="28"/>
        <w:szCs w:val="28"/>
        <w:u w:val="none"/>
      </w:rPr>
    </w:lvl>
    <w:lvl w:ilvl="1" w:tplc="10090017">
      <w:start w:val="1"/>
      <w:numFmt w:val="lowerLetter"/>
      <w:lvlText w:val="%2)"/>
      <w:lvlJc w:val="left"/>
      <w:pPr>
        <w:ind w:left="1440" w:hanging="360"/>
      </w:pPr>
      <w:rPr>
        <w:rFonts w:hint="default"/>
        <w:b/>
      </w:rPr>
    </w:lvl>
    <w:lvl w:ilvl="2" w:tplc="10090001">
      <w:start w:val="1"/>
      <w:numFmt w:val="bullet"/>
      <w:lvlText w:val=""/>
      <w:lvlJc w:val="left"/>
      <w:pPr>
        <w:ind w:left="2160" w:hanging="180"/>
      </w:pPr>
      <w:rPr>
        <w:rFonts w:ascii="Symbol" w:hAnsi="Symbol" w:hint="default"/>
        <w:b w:val="0"/>
      </w:rPr>
    </w:lvl>
    <w:lvl w:ilvl="3" w:tplc="0409000F">
      <w:start w:val="1"/>
      <w:numFmt w:val="decimal"/>
      <w:lvlText w:val="%4."/>
      <w:lvlJc w:val="left"/>
      <w:pPr>
        <w:ind w:left="2880" w:hanging="360"/>
      </w:pPr>
    </w:lvl>
    <w:lvl w:ilvl="4" w:tplc="10090003">
      <w:start w:val="1"/>
      <w:numFmt w:val="bullet"/>
      <w:lvlText w:val="o"/>
      <w:lvlJc w:val="left"/>
      <w:pPr>
        <w:ind w:left="3600" w:hanging="360"/>
      </w:pPr>
      <w:rPr>
        <w:rFonts w:ascii="Courier New" w:hAnsi="Courier New" w:cs="Courier New" w:hint="default"/>
      </w:rPr>
    </w:lvl>
    <w:lvl w:ilvl="5" w:tplc="E5241FBA">
      <w:start w:val="4"/>
      <w:numFmt w:val="bullet"/>
      <w:lvlText w:val="-"/>
      <w:lvlJc w:val="left"/>
      <w:pPr>
        <w:ind w:left="4500" w:hanging="360"/>
      </w:pPr>
      <w:rPr>
        <w:rFonts w:ascii="Calibri" w:eastAsiaTheme="minorHAnsi" w:hAnsi="Calibri" w:cs="Calibr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00268"/>
    <w:multiLevelType w:val="hybridMultilevel"/>
    <w:tmpl w:val="D9C027BA"/>
    <w:lvl w:ilvl="0" w:tplc="560A3F00">
      <w:start w:val="1"/>
      <w:numFmt w:val="decimal"/>
      <w:lvlText w:val="%1."/>
      <w:lvlJc w:val="left"/>
      <w:pPr>
        <w:ind w:left="720" w:hanging="360"/>
      </w:pPr>
      <w:rPr>
        <w:rFonts w:hint="default"/>
        <w:b/>
        <w:sz w:val="28"/>
        <w:szCs w:val="28"/>
        <w:u w:val="none"/>
      </w:rPr>
    </w:lvl>
    <w:lvl w:ilvl="1" w:tplc="0A8C0380">
      <w:start w:val="1"/>
      <w:numFmt w:val="lowerLetter"/>
      <w:lvlText w:val="%2."/>
      <w:lvlJc w:val="left"/>
      <w:pPr>
        <w:ind w:left="1440" w:hanging="360"/>
      </w:pPr>
      <w:rPr>
        <w:b/>
      </w:rPr>
    </w:lvl>
    <w:lvl w:ilvl="2" w:tplc="10090001">
      <w:start w:val="1"/>
      <w:numFmt w:val="bullet"/>
      <w:lvlText w:val=""/>
      <w:lvlJc w:val="left"/>
      <w:pPr>
        <w:ind w:left="2160" w:hanging="180"/>
      </w:pPr>
      <w:rPr>
        <w:rFonts w:ascii="Symbol" w:hAnsi="Symbo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D682D"/>
    <w:multiLevelType w:val="hybridMultilevel"/>
    <w:tmpl w:val="7AC8EBFC"/>
    <w:lvl w:ilvl="0" w:tplc="560A3F00">
      <w:start w:val="1"/>
      <w:numFmt w:val="decimal"/>
      <w:lvlText w:val="%1."/>
      <w:lvlJc w:val="left"/>
      <w:pPr>
        <w:ind w:left="720" w:hanging="360"/>
      </w:pPr>
      <w:rPr>
        <w:rFonts w:hint="default"/>
        <w:b/>
        <w:sz w:val="28"/>
        <w:szCs w:val="28"/>
        <w:u w:val="none"/>
      </w:rPr>
    </w:lvl>
    <w:lvl w:ilvl="1" w:tplc="0A8C0380">
      <w:start w:val="1"/>
      <w:numFmt w:val="lowerLetter"/>
      <w:lvlText w:val="%2."/>
      <w:lvlJc w:val="left"/>
      <w:pPr>
        <w:ind w:left="1440" w:hanging="360"/>
      </w:pPr>
      <w:rPr>
        <w:b/>
      </w:rPr>
    </w:lvl>
    <w:lvl w:ilvl="2" w:tplc="FFFFFFFF">
      <w:start w:val="1"/>
      <w:numFmt w:val="bullet"/>
      <w:lvlText w:val=""/>
      <w:lvlJc w:val="left"/>
      <w:pPr>
        <w:ind w:left="2160" w:hanging="180"/>
      </w:pPr>
      <w:rPr>
        <w:rFonts w:ascii="Symbol" w:hAnsi="Symbol" w:hint="default"/>
        <w:b w:val="0"/>
      </w:rPr>
    </w:lvl>
    <w:lvl w:ilvl="3" w:tplc="E92CBC0A">
      <w:start w:val="236"/>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3F6CF0"/>
    <w:multiLevelType w:val="hybridMultilevel"/>
    <w:tmpl w:val="1DB8A62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6" w15:restartNumberingAfterBreak="0">
    <w:nsid w:val="7B4675CD"/>
    <w:multiLevelType w:val="hybridMultilevel"/>
    <w:tmpl w:val="273815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15:restartNumberingAfterBreak="0">
    <w:nsid w:val="7B5C398F"/>
    <w:multiLevelType w:val="hybridMultilevel"/>
    <w:tmpl w:val="805499D4"/>
    <w:lvl w:ilvl="0" w:tplc="B888D9AE">
      <w:start w:val="1"/>
      <w:numFmt w:val="decimal"/>
      <w:lvlText w:val="%1."/>
      <w:lvlJc w:val="left"/>
      <w:pPr>
        <w:ind w:left="1080" w:hanging="360"/>
      </w:pPr>
      <w:rPr>
        <w:rFonts w:hint="default"/>
        <w:b w:val="0"/>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8" w15:restartNumberingAfterBreak="0">
    <w:nsid w:val="7CEA631C"/>
    <w:multiLevelType w:val="hybridMultilevel"/>
    <w:tmpl w:val="E27E9CBE"/>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9" w15:restartNumberingAfterBreak="0">
    <w:nsid w:val="7F1170C1"/>
    <w:multiLevelType w:val="hybridMultilevel"/>
    <w:tmpl w:val="D670288A"/>
    <w:lvl w:ilvl="0" w:tplc="1658B27C">
      <w:start w:val="1"/>
      <w:numFmt w:val="bullet"/>
      <w:lvlText w:val="-"/>
      <w:lvlJc w:val="left"/>
      <w:pPr>
        <w:ind w:left="2700" w:hanging="360"/>
      </w:pPr>
      <w:rPr>
        <w:rFonts w:ascii="Calibri" w:eastAsiaTheme="minorHAnsi" w:hAnsi="Calibri" w:cs="Calibri"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num w:numId="1">
    <w:abstractNumId w:val="44"/>
  </w:num>
  <w:num w:numId="2">
    <w:abstractNumId w:val="36"/>
  </w:num>
  <w:num w:numId="3">
    <w:abstractNumId w:val="47"/>
  </w:num>
  <w:num w:numId="4">
    <w:abstractNumId w:val="35"/>
  </w:num>
  <w:num w:numId="5">
    <w:abstractNumId w:val="15"/>
  </w:num>
  <w:num w:numId="6">
    <w:abstractNumId w:val="49"/>
  </w:num>
  <w:num w:numId="7">
    <w:abstractNumId w:val="7"/>
  </w:num>
  <w:num w:numId="8">
    <w:abstractNumId w:val="17"/>
  </w:num>
  <w:num w:numId="9">
    <w:abstractNumId w:val="40"/>
  </w:num>
  <w:num w:numId="10">
    <w:abstractNumId w:val="23"/>
  </w:num>
  <w:num w:numId="11">
    <w:abstractNumId w:val="43"/>
  </w:num>
  <w:num w:numId="12">
    <w:abstractNumId w:val="13"/>
  </w:num>
  <w:num w:numId="13">
    <w:abstractNumId w:val="2"/>
  </w:num>
  <w:num w:numId="14">
    <w:abstractNumId w:val="5"/>
  </w:num>
  <w:num w:numId="15">
    <w:abstractNumId w:val="0"/>
  </w:num>
  <w:num w:numId="16">
    <w:abstractNumId w:val="11"/>
  </w:num>
  <w:num w:numId="17">
    <w:abstractNumId w:val="37"/>
  </w:num>
  <w:num w:numId="18">
    <w:abstractNumId w:val="32"/>
  </w:num>
  <w:num w:numId="19">
    <w:abstractNumId w:val="45"/>
  </w:num>
  <w:num w:numId="20">
    <w:abstractNumId w:val="6"/>
  </w:num>
  <w:num w:numId="21">
    <w:abstractNumId w:val="48"/>
  </w:num>
  <w:num w:numId="22">
    <w:abstractNumId w:val="3"/>
  </w:num>
  <w:num w:numId="23">
    <w:abstractNumId w:val="46"/>
  </w:num>
  <w:num w:numId="24">
    <w:abstractNumId w:val="29"/>
  </w:num>
  <w:num w:numId="25">
    <w:abstractNumId w:val="22"/>
  </w:num>
  <w:num w:numId="26">
    <w:abstractNumId w:val="12"/>
  </w:num>
  <w:num w:numId="27">
    <w:abstractNumId w:val="39"/>
  </w:num>
  <w:num w:numId="28">
    <w:abstractNumId w:val="31"/>
  </w:num>
  <w:num w:numId="29">
    <w:abstractNumId w:val="20"/>
  </w:num>
  <w:num w:numId="30">
    <w:abstractNumId w:val="18"/>
  </w:num>
  <w:num w:numId="31">
    <w:abstractNumId w:val="38"/>
  </w:num>
  <w:num w:numId="32">
    <w:abstractNumId w:val="4"/>
  </w:num>
  <w:num w:numId="33">
    <w:abstractNumId w:val="28"/>
  </w:num>
  <w:num w:numId="34">
    <w:abstractNumId w:val="42"/>
  </w:num>
  <w:num w:numId="35">
    <w:abstractNumId w:val="26"/>
  </w:num>
  <w:num w:numId="36">
    <w:abstractNumId w:val="1"/>
  </w:num>
  <w:num w:numId="37">
    <w:abstractNumId w:val="34"/>
  </w:num>
  <w:num w:numId="38">
    <w:abstractNumId w:val="33"/>
  </w:num>
  <w:num w:numId="39">
    <w:abstractNumId w:val="25"/>
  </w:num>
  <w:num w:numId="40">
    <w:abstractNumId w:val="16"/>
  </w:num>
  <w:num w:numId="41">
    <w:abstractNumId w:val="30"/>
  </w:num>
  <w:num w:numId="42">
    <w:abstractNumId w:val="21"/>
  </w:num>
  <w:num w:numId="43">
    <w:abstractNumId w:val="41"/>
  </w:num>
  <w:num w:numId="44">
    <w:abstractNumId w:val="14"/>
  </w:num>
  <w:num w:numId="45">
    <w:abstractNumId w:val="24"/>
  </w:num>
  <w:num w:numId="46">
    <w:abstractNumId w:val="19"/>
  </w:num>
  <w:num w:numId="47">
    <w:abstractNumId w:val="10"/>
  </w:num>
  <w:num w:numId="48">
    <w:abstractNumId w:val="8"/>
  </w:num>
  <w:num w:numId="49">
    <w:abstractNumId w:val="9"/>
  </w:num>
  <w:num w:numId="5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A98"/>
    <w:rsid w:val="00000B3D"/>
    <w:rsid w:val="00000BE6"/>
    <w:rsid w:val="00001736"/>
    <w:rsid w:val="000020B8"/>
    <w:rsid w:val="0000257D"/>
    <w:rsid w:val="000026B7"/>
    <w:rsid w:val="0000306F"/>
    <w:rsid w:val="00004543"/>
    <w:rsid w:val="000051E5"/>
    <w:rsid w:val="0000757B"/>
    <w:rsid w:val="00010CD5"/>
    <w:rsid w:val="00011BF9"/>
    <w:rsid w:val="00012BFF"/>
    <w:rsid w:val="000146E6"/>
    <w:rsid w:val="00014B32"/>
    <w:rsid w:val="00014B8F"/>
    <w:rsid w:val="000150A6"/>
    <w:rsid w:val="0001601A"/>
    <w:rsid w:val="00017F7B"/>
    <w:rsid w:val="00020326"/>
    <w:rsid w:val="00020841"/>
    <w:rsid w:val="00020BF2"/>
    <w:rsid w:val="00021709"/>
    <w:rsid w:val="0002173D"/>
    <w:rsid w:val="00021A68"/>
    <w:rsid w:val="0002290A"/>
    <w:rsid w:val="00022980"/>
    <w:rsid w:val="00022A25"/>
    <w:rsid w:val="00023352"/>
    <w:rsid w:val="000243A0"/>
    <w:rsid w:val="00025547"/>
    <w:rsid w:val="0002602D"/>
    <w:rsid w:val="000261FA"/>
    <w:rsid w:val="0002679B"/>
    <w:rsid w:val="00026823"/>
    <w:rsid w:val="000275C5"/>
    <w:rsid w:val="00030940"/>
    <w:rsid w:val="0003194A"/>
    <w:rsid w:val="00032019"/>
    <w:rsid w:val="00032AD5"/>
    <w:rsid w:val="000331E0"/>
    <w:rsid w:val="000333E8"/>
    <w:rsid w:val="0003363E"/>
    <w:rsid w:val="000345D8"/>
    <w:rsid w:val="00034A33"/>
    <w:rsid w:val="00035CDB"/>
    <w:rsid w:val="00036051"/>
    <w:rsid w:val="00041D22"/>
    <w:rsid w:val="0004268D"/>
    <w:rsid w:val="00043F38"/>
    <w:rsid w:val="00045620"/>
    <w:rsid w:val="00046DD4"/>
    <w:rsid w:val="00047F4F"/>
    <w:rsid w:val="000508C4"/>
    <w:rsid w:val="00051232"/>
    <w:rsid w:val="00051F86"/>
    <w:rsid w:val="00052198"/>
    <w:rsid w:val="000532AA"/>
    <w:rsid w:val="0005351E"/>
    <w:rsid w:val="00054E51"/>
    <w:rsid w:val="00055D5A"/>
    <w:rsid w:val="00056D6C"/>
    <w:rsid w:val="00057234"/>
    <w:rsid w:val="00057E48"/>
    <w:rsid w:val="00057EE6"/>
    <w:rsid w:val="000606F7"/>
    <w:rsid w:val="0006070F"/>
    <w:rsid w:val="00060792"/>
    <w:rsid w:val="000644C3"/>
    <w:rsid w:val="00066715"/>
    <w:rsid w:val="00067B20"/>
    <w:rsid w:val="000707C7"/>
    <w:rsid w:val="00071500"/>
    <w:rsid w:val="00071E82"/>
    <w:rsid w:val="000727F9"/>
    <w:rsid w:val="00072C15"/>
    <w:rsid w:val="000730D2"/>
    <w:rsid w:val="00074A0A"/>
    <w:rsid w:val="00074CB9"/>
    <w:rsid w:val="00075934"/>
    <w:rsid w:val="0007626D"/>
    <w:rsid w:val="000768F5"/>
    <w:rsid w:val="0007779A"/>
    <w:rsid w:val="00080F2E"/>
    <w:rsid w:val="00083CF3"/>
    <w:rsid w:val="000905CE"/>
    <w:rsid w:val="000913A1"/>
    <w:rsid w:val="0009169E"/>
    <w:rsid w:val="000946EC"/>
    <w:rsid w:val="000970BA"/>
    <w:rsid w:val="0009742A"/>
    <w:rsid w:val="000A1A53"/>
    <w:rsid w:val="000A22CA"/>
    <w:rsid w:val="000A3157"/>
    <w:rsid w:val="000A5EF3"/>
    <w:rsid w:val="000A65AD"/>
    <w:rsid w:val="000A794C"/>
    <w:rsid w:val="000B023F"/>
    <w:rsid w:val="000B06FA"/>
    <w:rsid w:val="000B0724"/>
    <w:rsid w:val="000B0BEB"/>
    <w:rsid w:val="000B0DEC"/>
    <w:rsid w:val="000B28CF"/>
    <w:rsid w:val="000B2BF3"/>
    <w:rsid w:val="000B4713"/>
    <w:rsid w:val="000B554B"/>
    <w:rsid w:val="000B77A3"/>
    <w:rsid w:val="000C17AE"/>
    <w:rsid w:val="000C182C"/>
    <w:rsid w:val="000C3629"/>
    <w:rsid w:val="000C4C4E"/>
    <w:rsid w:val="000C4E8C"/>
    <w:rsid w:val="000C63E7"/>
    <w:rsid w:val="000C7A9B"/>
    <w:rsid w:val="000D00F7"/>
    <w:rsid w:val="000D0B9D"/>
    <w:rsid w:val="000D125B"/>
    <w:rsid w:val="000D1885"/>
    <w:rsid w:val="000D216E"/>
    <w:rsid w:val="000D512F"/>
    <w:rsid w:val="000D6253"/>
    <w:rsid w:val="000D7569"/>
    <w:rsid w:val="000D7BDF"/>
    <w:rsid w:val="000D7DA5"/>
    <w:rsid w:val="000E02DB"/>
    <w:rsid w:val="000E0BA9"/>
    <w:rsid w:val="000E10D8"/>
    <w:rsid w:val="000E1236"/>
    <w:rsid w:val="000E1AE1"/>
    <w:rsid w:val="000E42A9"/>
    <w:rsid w:val="000E4E7F"/>
    <w:rsid w:val="000E56F3"/>
    <w:rsid w:val="000E5D3F"/>
    <w:rsid w:val="000F23A4"/>
    <w:rsid w:val="000F2840"/>
    <w:rsid w:val="000F287C"/>
    <w:rsid w:val="000F32FD"/>
    <w:rsid w:val="000F50E8"/>
    <w:rsid w:val="000F53CA"/>
    <w:rsid w:val="000F625B"/>
    <w:rsid w:val="000F6431"/>
    <w:rsid w:val="000F6A06"/>
    <w:rsid w:val="000F7107"/>
    <w:rsid w:val="00100682"/>
    <w:rsid w:val="00101F52"/>
    <w:rsid w:val="00102D76"/>
    <w:rsid w:val="00102E69"/>
    <w:rsid w:val="0010684F"/>
    <w:rsid w:val="00107112"/>
    <w:rsid w:val="001071CC"/>
    <w:rsid w:val="0011120D"/>
    <w:rsid w:val="00111362"/>
    <w:rsid w:val="00111498"/>
    <w:rsid w:val="00115302"/>
    <w:rsid w:val="00116BBB"/>
    <w:rsid w:val="00117B15"/>
    <w:rsid w:val="00117CB0"/>
    <w:rsid w:val="0012226C"/>
    <w:rsid w:val="00122305"/>
    <w:rsid w:val="0012274D"/>
    <w:rsid w:val="001230AD"/>
    <w:rsid w:val="00124425"/>
    <w:rsid w:val="001267B4"/>
    <w:rsid w:val="001278E0"/>
    <w:rsid w:val="00127FE4"/>
    <w:rsid w:val="00133C85"/>
    <w:rsid w:val="0013484E"/>
    <w:rsid w:val="00134C24"/>
    <w:rsid w:val="00134CE5"/>
    <w:rsid w:val="001361F0"/>
    <w:rsid w:val="00137BF4"/>
    <w:rsid w:val="00140952"/>
    <w:rsid w:val="00142354"/>
    <w:rsid w:val="00144806"/>
    <w:rsid w:val="00144DF9"/>
    <w:rsid w:val="00146CBC"/>
    <w:rsid w:val="00147572"/>
    <w:rsid w:val="001503A7"/>
    <w:rsid w:val="00150FA1"/>
    <w:rsid w:val="00151425"/>
    <w:rsid w:val="001518FE"/>
    <w:rsid w:val="0015279A"/>
    <w:rsid w:val="001529FA"/>
    <w:rsid w:val="00153D28"/>
    <w:rsid w:val="00154F1C"/>
    <w:rsid w:val="00156419"/>
    <w:rsid w:val="001573AA"/>
    <w:rsid w:val="00157AEE"/>
    <w:rsid w:val="00157F26"/>
    <w:rsid w:val="001624DB"/>
    <w:rsid w:val="001625CE"/>
    <w:rsid w:val="00162CE9"/>
    <w:rsid w:val="001640F3"/>
    <w:rsid w:val="00166AD2"/>
    <w:rsid w:val="0017166B"/>
    <w:rsid w:val="00171876"/>
    <w:rsid w:val="001721F0"/>
    <w:rsid w:val="00172742"/>
    <w:rsid w:val="001728EF"/>
    <w:rsid w:val="00173132"/>
    <w:rsid w:val="00173E8A"/>
    <w:rsid w:val="00174861"/>
    <w:rsid w:val="001752D7"/>
    <w:rsid w:val="001754F9"/>
    <w:rsid w:val="00175ABE"/>
    <w:rsid w:val="00181FB2"/>
    <w:rsid w:val="001834C7"/>
    <w:rsid w:val="00183A59"/>
    <w:rsid w:val="001847C6"/>
    <w:rsid w:val="00184F9A"/>
    <w:rsid w:val="00185279"/>
    <w:rsid w:val="00185E53"/>
    <w:rsid w:val="00185EF7"/>
    <w:rsid w:val="00186B8C"/>
    <w:rsid w:val="00186E23"/>
    <w:rsid w:val="00187C66"/>
    <w:rsid w:val="00187D17"/>
    <w:rsid w:val="00191BBC"/>
    <w:rsid w:val="00191F6F"/>
    <w:rsid w:val="001928BB"/>
    <w:rsid w:val="00193224"/>
    <w:rsid w:val="00194A75"/>
    <w:rsid w:val="00194E52"/>
    <w:rsid w:val="0019562F"/>
    <w:rsid w:val="001957D6"/>
    <w:rsid w:val="00196B19"/>
    <w:rsid w:val="001A05C9"/>
    <w:rsid w:val="001A05FB"/>
    <w:rsid w:val="001A204A"/>
    <w:rsid w:val="001A2882"/>
    <w:rsid w:val="001A4051"/>
    <w:rsid w:val="001A451F"/>
    <w:rsid w:val="001A4CC8"/>
    <w:rsid w:val="001A5048"/>
    <w:rsid w:val="001A5961"/>
    <w:rsid w:val="001A7768"/>
    <w:rsid w:val="001A7BE6"/>
    <w:rsid w:val="001B0643"/>
    <w:rsid w:val="001B0F2C"/>
    <w:rsid w:val="001B139F"/>
    <w:rsid w:val="001B17E8"/>
    <w:rsid w:val="001B1E73"/>
    <w:rsid w:val="001B23EB"/>
    <w:rsid w:val="001B2F3E"/>
    <w:rsid w:val="001B40DE"/>
    <w:rsid w:val="001B4266"/>
    <w:rsid w:val="001B455A"/>
    <w:rsid w:val="001B60C2"/>
    <w:rsid w:val="001B7555"/>
    <w:rsid w:val="001B7A4C"/>
    <w:rsid w:val="001B7F32"/>
    <w:rsid w:val="001C1690"/>
    <w:rsid w:val="001C2CEF"/>
    <w:rsid w:val="001C358B"/>
    <w:rsid w:val="001C366C"/>
    <w:rsid w:val="001C396D"/>
    <w:rsid w:val="001C3B9B"/>
    <w:rsid w:val="001C4313"/>
    <w:rsid w:val="001C5DB3"/>
    <w:rsid w:val="001C6276"/>
    <w:rsid w:val="001C6FE1"/>
    <w:rsid w:val="001C7286"/>
    <w:rsid w:val="001C73A1"/>
    <w:rsid w:val="001D119E"/>
    <w:rsid w:val="001D11BB"/>
    <w:rsid w:val="001D14E5"/>
    <w:rsid w:val="001D15F6"/>
    <w:rsid w:val="001D5C50"/>
    <w:rsid w:val="001D5C55"/>
    <w:rsid w:val="001E029E"/>
    <w:rsid w:val="001E1BC1"/>
    <w:rsid w:val="001E1D58"/>
    <w:rsid w:val="001E3631"/>
    <w:rsid w:val="001E3CAA"/>
    <w:rsid w:val="001E526D"/>
    <w:rsid w:val="001E6EEA"/>
    <w:rsid w:val="001F033C"/>
    <w:rsid w:val="001F061F"/>
    <w:rsid w:val="001F0950"/>
    <w:rsid w:val="001F1B99"/>
    <w:rsid w:val="001F20CD"/>
    <w:rsid w:val="001F2E31"/>
    <w:rsid w:val="001F3D8D"/>
    <w:rsid w:val="001F3FF5"/>
    <w:rsid w:val="001F4FE6"/>
    <w:rsid w:val="001F52D2"/>
    <w:rsid w:val="001F5ACE"/>
    <w:rsid w:val="001F5C4A"/>
    <w:rsid w:val="001F6B03"/>
    <w:rsid w:val="001F78A5"/>
    <w:rsid w:val="001F7D9F"/>
    <w:rsid w:val="0020004F"/>
    <w:rsid w:val="00200317"/>
    <w:rsid w:val="00200467"/>
    <w:rsid w:val="00200AE3"/>
    <w:rsid w:val="00200B76"/>
    <w:rsid w:val="00201A25"/>
    <w:rsid w:val="00201E56"/>
    <w:rsid w:val="00202A92"/>
    <w:rsid w:val="00202B13"/>
    <w:rsid w:val="00204614"/>
    <w:rsid w:val="002069AA"/>
    <w:rsid w:val="002069FE"/>
    <w:rsid w:val="00211E62"/>
    <w:rsid w:val="00212107"/>
    <w:rsid w:val="002121A4"/>
    <w:rsid w:val="002131A2"/>
    <w:rsid w:val="00215497"/>
    <w:rsid w:val="002154E4"/>
    <w:rsid w:val="00215AD6"/>
    <w:rsid w:val="002169EB"/>
    <w:rsid w:val="00220CCE"/>
    <w:rsid w:val="00220DFD"/>
    <w:rsid w:val="00222633"/>
    <w:rsid w:val="002253CE"/>
    <w:rsid w:val="002265A0"/>
    <w:rsid w:val="00230134"/>
    <w:rsid w:val="0023200D"/>
    <w:rsid w:val="00233398"/>
    <w:rsid w:val="00233A98"/>
    <w:rsid w:val="00233B96"/>
    <w:rsid w:val="00234BC4"/>
    <w:rsid w:val="00234C6C"/>
    <w:rsid w:val="00235EAF"/>
    <w:rsid w:val="00236417"/>
    <w:rsid w:val="00237459"/>
    <w:rsid w:val="002409D8"/>
    <w:rsid w:val="002415D0"/>
    <w:rsid w:val="00241AFF"/>
    <w:rsid w:val="0024328F"/>
    <w:rsid w:val="00244189"/>
    <w:rsid w:val="00244321"/>
    <w:rsid w:val="0024515F"/>
    <w:rsid w:val="002451D2"/>
    <w:rsid w:val="00245357"/>
    <w:rsid w:val="002453EE"/>
    <w:rsid w:val="002453F9"/>
    <w:rsid w:val="00246862"/>
    <w:rsid w:val="0024706F"/>
    <w:rsid w:val="002474AE"/>
    <w:rsid w:val="0024790E"/>
    <w:rsid w:val="00251250"/>
    <w:rsid w:val="002518BC"/>
    <w:rsid w:val="00252EC1"/>
    <w:rsid w:val="0025365B"/>
    <w:rsid w:val="00256434"/>
    <w:rsid w:val="0025657F"/>
    <w:rsid w:val="00256FE6"/>
    <w:rsid w:val="00257DCA"/>
    <w:rsid w:val="00260798"/>
    <w:rsid w:val="00260CB3"/>
    <w:rsid w:val="00261F62"/>
    <w:rsid w:val="00261FD1"/>
    <w:rsid w:val="002620CE"/>
    <w:rsid w:val="00262F0D"/>
    <w:rsid w:val="00262F1D"/>
    <w:rsid w:val="0026500F"/>
    <w:rsid w:val="0026519D"/>
    <w:rsid w:val="0026544F"/>
    <w:rsid w:val="00265E6A"/>
    <w:rsid w:val="00266903"/>
    <w:rsid w:val="00266CDA"/>
    <w:rsid w:val="00272631"/>
    <w:rsid w:val="00273AEB"/>
    <w:rsid w:val="00274470"/>
    <w:rsid w:val="00274F96"/>
    <w:rsid w:val="00276023"/>
    <w:rsid w:val="00280B43"/>
    <w:rsid w:val="00280FA3"/>
    <w:rsid w:val="00281C76"/>
    <w:rsid w:val="00282163"/>
    <w:rsid w:val="002826C8"/>
    <w:rsid w:val="00283935"/>
    <w:rsid w:val="002842F9"/>
    <w:rsid w:val="00284F1A"/>
    <w:rsid w:val="0028602D"/>
    <w:rsid w:val="002860F3"/>
    <w:rsid w:val="00286BBA"/>
    <w:rsid w:val="00287220"/>
    <w:rsid w:val="00287248"/>
    <w:rsid w:val="00291018"/>
    <w:rsid w:val="0029141E"/>
    <w:rsid w:val="00291BDE"/>
    <w:rsid w:val="00292BAC"/>
    <w:rsid w:val="0029465F"/>
    <w:rsid w:val="0029483F"/>
    <w:rsid w:val="00294BFE"/>
    <w:rsid w:val="00295287"/>
    <w:rsid w:val="002953EF"/>
    <w:rsid w:val="00295787"/>
    <w:rsid w:val="002962EF"/>
    <w:rsid w:val="002A006F"/>
    <w:rsid w:val="002A0702"/>
    <w:rsid w:val="002A0979"/>
    <w:rsid w:val="002A0D43"/>
    <w:rsid w:val="002A1521"/>
    <w:rsid w:val="002A1A94"/>
    <w:rsid w:val="002A1CF6"/>
    <w:rsid w:val="002A28B5"/>
    <w:rsid w:val="002A29CC"/>
    <w:rsid w:val="002A2FD3"/>
    <w:rsid w:val="002A6CC2"/>
    <w:rsid w:val="002A7B24"/>
    <w:rsid w:val="002B024D"/>
    <w:rsid w:val="002B0A88"/>
    <w:rsid w:val="002B130E"/>
    <w:rsid w:val="002B2421"/>
    <w:rsid w:val="002B2CF9"/>
    <w:rsid w:val="002B380D"/>
    <w:rsid w:val="002B3841"/>
    <w:rsid w:val="002B3A0E"/>
    <w:rsid w:val="002B40F9"/>
    <w:rsid w:val="002B43B0"/>
    <w:rsid w:val="002B690E"/>
    <w:rsid w:val="002B6B3A"/>
    <w:rsid w:val="002B6E23"/>
    <w:rsid w:val="002B7176"/>
    <w:rsid w:val="002C0579"/>
    <w:rsid w:val="002C1CD9"/>
    <w:rsid w:val="002C4910"/>
    <w:rsid w:val="002C4B46"/>
    <w:rsid w:val="002C55CC"/>
    <w:rsid w:val="002C6158"/>
    <w:rsid w:val="002C6CC6"/>
    <w:rsid w:val="002D1B95"/>
    <w:rsid w:val="002D3901"/>
    <w:rsid w:val="002D4BF8"/>
    <w:rsid w:val="002D4E57"/>
    <w:rsid w:val="002D7B43"/>
    <w:rsid w:val="002D7F10"/>
    <w:rsid w:val="002E0F26"/>
    <w:rsid w:val="002E26F1"/>
    <w:rsid w:val="002E30EB"/>
    <w:rsid w:val="002E39AF"/>
    <w:rsid w:val="002E39F5"/>
    <w:rsid w:val="002E6465"/>
    <w:rsid w:val="002E6DCB"/>
    <w:rsid w:val="002F0349"/>
    <w:rsid w:val="002F0671"/>
    <w:rsid w:val="002F4CEA"/>
    <w:rsid w:val="002F695D"/>
    <w:rsid w:val="002F6B20"/>
    <w:rsid w:val="002F7537"/>
    <w:rsid w:val="0030155A"/>
    <w:rsid w:val="00301F9C"/>
    <w:rsid w:val="00302B7C"/>
    <w:rsid w:val="00303EA5"/>
    <w:rsid w:val="00303FD1"/>
    <w:rsid w:val="00306764"/>
    <w:rsid w:val="00310D81"/>
    <w:rsid w:val="00310DA4"/>
    <w:rsid w:val="003115CC"/>
    <w:rsid w:val="00311F13"/>
    <w:rsid w:val="00312046"/>
    <w:rsid w:val="0031274C"/>
    <w:rsid w:val="0031287D"/>
    <w:rsid w:val="00312EB9"/>
    <w:rsid w:val="0031493D"/>
    <w:rsid w:val="00314B5F"/>
    <w:rsid w:val="00314CAD"/>
    <w:rsid w:val="00316988"/>
    <w:rsid w:val="00317B19"/>
    <w:rsid w:val="003202EF"/>
    <w:rsid w:val="00320B26"/>
    <w:rsid w:val="0032151F"/>
    <w:rsid w:val="0032352F"/>
    <w:rsid w:val="00324B27"/>
    <w:rsid w:val="00324CFE"/>
    <w:rsid w:val="0032569A"/>
    <w:rsid w:val="00325B77"/>
    <w:rsid w:val="00326A49"/>
    <w:rsid w:val="00326B05"/>
    <w:rsid w:val="00326DBA"/>
    <w:rsid w:val="00326EA1"/>
    <w:rsid w:val="0033129F"/>
    <w:rsid w:val="00331548"/>
    <w:rsid w:val="003353E7"/>
    <w:rsid w:val="0033751D"/>
    <w:rsid w:val="00337E34"/>
    <w:rsid w:val="003406C1"/>
    <w:rsid w:val="00340CCF"/>
    <w:rsid w:val="00340FC8"/>
    <w:rsid w:val="00341B64"/>
    <w:rsid w:val="00344016"/>
    <w:rsid w:val="00345907"/>
    <w:rsid w:val="0034637B"/>
    <w:rsid w:val="003467D9"/>
    <w:rsid w:val="00352645"/>
    <w:rsid w:val="00352F34"/>
    <w:rsid w:val="00353603"/>
    <w:rsid w:val="00353BBA"/>
    <w:rsid w:val="00353E9F"/>
    <w:rsid w:val="00357448"/>
    <w:rsid w:val="00357AF7"/>
    <w:rsid w:val="003605F6"/>
    <w:rsid w:val="00360A65"/>
    <w:rsid w:val="00366415"/>
    <w:rsid w:val="003700FF"/>
    <w:rsid w:val="003705CD"/>
    <w:rsid w:val="003720EC"/>
    <w:rsid w:val="0037549A"/>
    <w:rsid w:val="00376036"/>
    <w:rsid w:val="00376664"/>
    <w:rsid w:val="00376D3B"/>
    <w:rsid w:val="00377315"/>
    <w:rsid w:val="00377855"/>
    <w:rsid w:val="00377B1F"/>
    <w:rsid w:val="003809F6"/>
    <w:rsid w:val="00380C56"/>
    <w:rsid w:val="00381666"/>
    <w:rsid w:val="00381AAB"/>
    <w:rsid w:val="00381ECD"/>
    <w:rsid w:val="003821A9"/>
    <w:rsid w:val="003836A5"/>
    <w:rsid w:val="00384C02"/>
    <w:rsid w:val="00385550"/>
    <w:rsid w:val="00385BA3"/>
    <w:rsid w:val="00385CDF"/>
    <w:rsid w:val="003860CD"/>
    <w:rsid w:val="0038787A"/>
    <w:rsid w:val="00390A75"/>
    <w:rsid w:val="0039211C"/>
    <w:rsid w:val="0039211E"/>
    <w:rsid w:val="00392877"/>
    <w:rsid w:val="00393FF7"/>
    <w:rsid w:val="00394D1D"/>
    <w:rsid w:val="00395AAB"/>
    <w:rsid w:val="00396EF4"/>
    <w:rsid w:val="00397802"/>
    <w:rsid w:val="003A275B"/>
    <w:rsid w:val="003A3770"/>
    <w:rsid w:val="003A5481"/>
    <w:rsid w:val="003A76E7"/>
    <w:rsid w:val="003B109E"/>
    <w:rsid w:val="003B1550"/>
    <w:rsid w:val="003B2C65"/>
    <w:rsid w:val="003B2C73"/>
    <w:rsid w:val="003B3BAA"/>
    <w:rsid w:val="003B3F79"/>
    <w:rsid w:val="003B4A1A"/>
    <w:rsid w:val="003B4CD5"/>
    <w:rsid w:val="003B5A28"/>
    <w:rsid w:val="003B66A1"/>
    <w:rsid w:val="003C1E20"/>
    <w:rsid w:val="003C1E4F"/>
    <w:rsid w:val="003C21B2"/>
    <w:rsid w:val="003C222E"/>
    <w:rsid w:val="003C292F"/>
    <w:rsid w:val="003C421A"/>
    <w:rsid w:val="003C4CD9"/>
    <w:rsid w:val="003C5A9A"/>
    <w:rsid w:val="003C5E82"/>
    <w:rsid w:val="003D0461"/>
    <w:rsid w:val="003D190F"/>
    <w:rsid w:val="003D5757"/>
    <w:rsid w:val="003D5981"/>
    <w:rsid w:val="003D6019"/>
    <w:rsid w:val="003D6E30"/>
    <w:rsid w:val="003D791D"/>
    <w:rsid w:val="003D7F6B"/>
    <w:rsid w:val="003E02EF"/>
    <w:rsid w:val="003E0BCA"/>
    <w:rsid w:val="003E0FDC"/>
    <w:rsid w:val="003E1464"/>
    <w:rsid w:val="003E19F7"/>
    <w:rsid w:val="003E247D"/>
    <w:rsid w:val="003E309A"/>
    <w:rsid w:val="003E5BF0"/>
    <w:rsid w:val="003E5F86"/>
    <w:rsid w:val="003E6399"/>
    <w:rsid w:val="003E6C06"/>
    <w:rsid w:val="003E6D73"/>
    <w:rsid w:val="003E7DF1"/>
    <w:rsid w:val="003F0150"/>
    <w:rsid w:val="003F148B"/>
    <w:rsid w:val="003F24FF"/>
    <w:rsid w:val="003F356B"/>
    <w:rsid w:val="003F392B"/>
    <w:rsid w:val="003F3B48"/>
    <w:rsid w:val="003F49C1"/>
    <w:rsid w:val="003F4CF1"/>
    <w:rsid w:val="003F4D1A"/>
    <w:rsid w:val="003F5184"/>
    <w:rsid w:val="003F5B12"/>
    <w:rsid w:val="003F69F8"/>
    <w:rsid w:val="003F6AD9"/>
    <w:rsid w:val="003F76DC"/>
    <w:rsid w:val="00400032"/>
    <w:rsid w:val="00400AFE"/>
    <w:rsid w:val="00401463"/>
    <w:rsid w:val="004014D1"/>
    <w:rsid w:val="0040235A"/>
    <w:rsid w:val="00403B6F"/>
    <w:rsid w:val="00406225"/>
    <w:rsid w:val="004063E8"/>
    <w:rsid w:val="00406580"/>
    <w:rsid w:val="00407538"/>
    <w:rsid w:val="00407E6B"/>
    <w:rsid w:val="00411412"/>
    <w:rsid w:val="00413400"/>
    <w:rsid w:val="004136CE"/>
    <w:rsid w:val="0041448D"/>
    <w:rsid w:val="004147A7"/>
    <w:rsid w:val="00416B65"/>
    <w:rsid w:val="00416F79"/>
    <w:rsid w:val="00417ABE"/>
    <w:rsid w:val="00417C23"/>
    <w:rsid w:val="00421A29"/>
    <w:rsid w:val="00423E1C"/>
    <w:rsid w:val="004244D1"/>
    <w:rsid w:val="00424B91"/>
    <w:rsid w:val="004255E1"/>
    <w:rsid w:val="00427734"/>
    <w:rsid w:val="004277AF"/>
    <w:rsid w:val="004303B7"/>
    <w:rsid w:val="00430CA9"/>
    <w:rsid w:val="004314AD"/>
    <w:rsid w:val="004328A3"/>
    <w:rsid w:val="00434537"/>
    <w:rsid w:val="00435C54"/>
    <w:rsid w:val="004371D8"/>
    <w:rsid w:val="00437DBD"/>
    <w:rsid w:val="00437F33"/>
    <w:rsid w:val="0044015D"/>
    <w:rsid w:val="00441C76"/>
    <w:rsid w:val="00442665"/>
    <w:rsid w:val="00442715"/>
    <w:rsid w:val="00443682"/>
    <w:rsid w:val="004442DE"/>
    <w:rsid w:val="00445253"/>
    <w:rsid w:val="004466A1"/>
    <w:rsid w:val="00450ABD"/>
    <w:rsid w:val="00453FBA"/>
    <w:rsid w:val="00453FD6"/>
    <w:rsid w:val="00455774"/>
    <w:rsid w:val="0045761A"/>
    <w:rsid w:val="00457DBF"/>
    <w:rsid w:val="00462323"/>
    <w:rsid w:val="00462C88"/>
    <w:rsid w:val="00463CF5"/>
    <w:rsid w:val="00464934"/>
    <w:rsid w:val="0046609C"/>
    <w:rsid w:val="004669C1"/>
    <w:rsid w:val="00466E38"/>
    <w:rsid w:val="00470B46"/>
    <w:rsid w:val="0047351D"/>
    <w:rsid w:val="00473830"/>
    <w:rsid w:val="00474205"/>
    <w:rsid w:val="00474B3D"/>
    <w:rsid w:val="004752E1"/>
    <w:rsid w:val="00476E3F"/>
    <w:rsid w:val="00480ADE"/>
    <w:rsid w:val="00484202"/>
    <w:rsid w:val="00484440"/>
    <w:rsid w:val="004844E9"/>
    <w:rsid w:val="00484A42"/>
    <w:rsid w:val="0048526A"/>
    <w:rsid w:val="0048647B"/>
    <w:rsid w:val="004915A9"/>
    <w:rsid w:val="004926AB"/>
    <w:rsid w:val="00492AC1"/>
    <w:rsid w:val="00494258"/>
    <w:rsid w:val="004964CD"/>
    <w:rsid w:val="004A00DF"/>
    <w:rsid w:val="004A275D"/>
    <w:rsid w:val="004A3822"/>
    <w:rsid w:val="004A5798"/>
    <w:rsid w:val="004A7CF5"/>
    <w:rsid w:val="004B54AC"/>
    <w:rsid w:val="004B57DB"/>
    <w:rsid w:val="004B663A"/>
    <w:rsid w:val="004C06CE"/>
    <w:rsid w:val="004C08EA"/>
    <w:rsid w:val="004C136E"/>
    <w:rsid w:val="004C52C6"/>
    <w:rsid w:val="004D029C"/>
    <w:rsid w:val="004D0628"/>
    <w:rsid w:val="004D0687"/>
    <w:rsid w:val="004D160E"/>
    <w:rsid w:val="004D35B1"/>
    <w:rsid w:val="004D4637"/>
    <w:rsid w:val="004D5374"/>
    <w:rsid w:val="004D59A0"/>
    <w:rsid w:val="004D5B26"/>
    <w:rsid w:val="004D63E5"/>
    <w:rsid w:val="004D6DD1"/>
    <w:rsid w:val="004D7867"/>
    <w:rsid w:val="004E0E46"/>
    <w:rsid w:val="004E1CD2"/>
    <w:rsid w:val="004E3F67"/>
    <w:rsid w:val="004F135E"/>
    <w:rsid w:val="004F20C4"/>
    <w:rsid w:val="004F25E5"/>
    <w:rsid w:val="004F2802"/>
    <w:rsid w:val="004F3346"/>
    <w:rsid w:val="004F3430"/>
    <w:rsid w:val="004F7585"/>
    <w:rsid w:val="00502904"/>
    <w:rsid w:val="00502CED"/>
    <w:rsid w:val="0050343F"/>
    <w:rsid w:val="00503B71"/>
    <w:rsid w:val="0050404D"/>
    <w:rsid w:val="00504A6E"/>
    <w:rsid w:val="00504D9C"/>
    <w:rsid w:val="0050577A"/>
    <w:rsid w:val="0050604E"/>
    <w:rsid w:val="00507E38"/>
    <w:rsid w:val="00510368"/>
    <w:rsid w:val="00510417"/>
    <w:rsid w:val="00510433"/>
    <w:rsid w:val="00510ABF"/>
    <w:rsid w:val="0051376B"/>
    <w:rsid w:val="005151C2"/>
    <w:rsid w:val="0052109E"/>
    <w:rsid w:val="00522049"/>
    <w:rsid w:val="00524C25"/>
    <w:rsid w:val="00527118"/>
    <w:rsid w:val="00527A60"/>
    <w:rsid w:val="005304C6"/>
    <w:rsid w:val="00531D2C"/>
    <w:rsid w:val="005347EF"/>
    <w:rsid w:val="00535E06"/>
    <w:rsid w:val="005366B1"/>
    <w:rsid w:val="00536D84"/>
    <w:rsid w:val="00537400"/>
    <w:rsid w:val="005407DE"/>
    <w:rsid w:val="0054112D"/>
    <w:rsid w:val="00541BE3"/>
    <w:rsid w:val="0054236A"/>
    <w:rsid w:val="00542A59"/>
    <w:rsid w:val="00542E7F"/>
    <w:rsid w:val="00543BA8"/>
    <w:rsid w:val="005453C5"/>
    <w:rsid w:val="00545B53"/>
    <w:rsid w:val="00545CDE"/>
    <w:rsid w:val="00546AD2"/>
    <w:rsid w:val="0055132D"/>
    <w:rsid w:val="00552EEA"/>
    <w:rsid w:val="00555870"/>
    <w:rsid w:val="00556006"/>
    <w:rsid w:val="00556CFC"/>
    <w:rsid w:val="00556DC8"/>
    <w:rsid w:val="00557D76"/>
    <w:rsid w:val="005619B3"/>
    <w:rsid w:val="0056395A"/>
    <w:rsid w:val="00563FAE"/>
    <w:rsid w:val="0056628E"/>
    <w:rsid w:val="00567C91"/>
    <w:rsid w:val="0057080F"/>
    <w:rsid w:val="005718BC"/>
    <w:rsid w:val="00571B6A"/>
    <w:rsid w:val="00572BB7"/>
    <w:rsid w:val="00573467"/>
    <w:rsid w:val="00574F15"/>
    <w:rsid w:val="005751B0"/>
    <w:rsid w:val="00575C80"/>
    <w:rsid w:val="00576797"/>
    <w:rsid w:val="00576D07"/>
    <w:rsid w:val="00580AC0"/>
    <w:rsid w:val="00581559"/>
    <w:rsid w:val="00581BE1"/>
    <w:rsid w:val="005836A4"/>
    <w:rsid w:val="00583D66"/>
    <w:rsid w:val="00584289"/>
    <w:rsid w:val="00585307"/>
    <w:rsid w:val="005867D9"/>
    <w:rsid w:val="00586DBA"/>
    <w:rsid w:val="0058756F"/>
    <w:rsid w:val="00587CDD"/>
    <w:rsid w:val="00587D9D"/>
    <w:rsid w:val="00590126"/>
    <w:rsid w:val="00590857"/>
    <w:rsid w:val="00591855"/>
    <w:rsid w:val="00593517"/>
    <w:rsid w:val="0059420B"/>
    <w:rsid w:val="00595E83"/>
    <w:rsid w:val="00596B73"/>
    <w:rsid w:val="00596BA2"/>
    <w:rsid w:val="005A0E3E"/>
    <w:rsid w:val="005A139F"/>
    <w:rsid w:val="005A1BA2"/>
    <w:rsid w:val="005A23D0"/>
    <w:rsid w:val="005A388A"/>
    <w:rsid w:val="005A3B76"/>
    <w:rsid w:val="005A51D1"/>
    <w:rsid w:val="005A7B6D"/>
    <w:rsid w:val="005B016E"/>
    <w:rsid w:val="005B18AB"/>
    <w:rsid w:val="005B2D5D"/>
    <w:rsid w:val="005B37FA"/>
    <w:rsid w:val="005B5D76"/>
    <w:rsid w:val="005B7107"/>
    <w:rsid w:val="005B7928"/>
    <w:rsid w:val="005C18B1"/>
    <w:rsid w:val="005C317C"/>
    <w:rsid w:val="005C3316"/>
    <w:rsid w:val="005C3537"/>
    <w:rsid w:val="005C49AA"/>
    <w:rsid w:val="005C5A8A"/>
    <w:rsid w:val="005C5AA3"/>
    <w:rsid w:val="005C731D"/>
    <w:rsid w:val="005D1565"/>
    <w:rsid w:val="005D22F0"/>
    <w:rsid w:val="005D236D"/>
    <w:rsid w:val="005D5F69"/>
    <w:rsid w:val="005E267E"/>
    <w:rsid w:val="005E3658"/>
    <w:rsid w:val="005E3A1E"/>
    <w:rsid w:val="005E527C"/>
    <w:rsid w:val="005E63D6"/>
    <w:rsid w:val="005E64F4"/>
    <w:rsid w:val="005E6726"/>
    <w:rsid w:val="005E7295"/>
    <w:rsid w:val="005E7340"/>
    <w:rsid w:val="005F157D"/>
    <w:rsid w:val="005F458C"/>
    <w:rsid w:val="005F488E"/>
    <w:rsid w:val="005F4A05"/>
    <w:rsid w:val="005F76F3"/>
    <w:rsid w:val="00600B72"/>
    <w:rsid w:val="00601099"/>
    <w:rsid w:val="00601492"/>
    <w:rsid w:val="00602E92"/>
    <w:rsid w:val="0060309B"/>
    <w:rsid w:val="00605C4C"/>
    <w:rsid w:val="006113BF"/>
    <w:rsid w:val="006123E3"/>
    <w:rsid w:val="00612FCA"/>
    <w:rsid w:val="00615539"/>
    <w:rsid w:val="0061566A"/>
    <w:rsid w:val="006158DA"/>
    <w:rsid w:val="00615BFA"/>
    <w:rsid w:val="00617301"/>
    <w:rsid w:val="006175C0"/>
    <w:rsid w:val="0061791C"/>
    <w:rsid w:val="006215C3"/>
    <w:rsid w:val="006219B5"/>
    <w:rsid w:val="0062223F"/>
    <w:rsid w:val="006227E2"/>
    <w:rsid w:val="00623279"/>
    <w:rsid w:val="00623830"/>
    <w:rsid w:val="00623C71"/>
    <w:rsid w:val="006258AC"/>
    <w:rsid w:val="00626AD6"/>
    <w:rsid w:val="006275D1"/>
    <w:rsid w:val="006279A9"/>
    <w:rsid w:val="00632E30"/>
    <w:rsid w:val="00633B29"/>
    <w:rsid w:val="00635DB9"/>
    <w:rsid w:val="006360A2"/>
    <w:rsid w:val="00640F19"/>
    <w:rsid w:val="006420E0"/>
    <w:rsid w:val="006426F0"/>
    <w:rsid w:val="006427CF"/>
    <w:rsid w:val="00642BC5"/>
    <w:rsid w:val="00643274"/>
    <w:rsid w:val="00643A50"/>
    <w:rsid w:val="006450C2"/>
    <w:rsid w:val="00646670"/>
    <w:rsid w:val="00647C18"/>
    <w:rsid w:val="00650ED5"/>
    <w:rsid w:val="00652131"/>
    <w:rsid w:val="006528E4"/>
    <w:rsid w:val="0065325E"/>
    <w:rsid w:val="006536B5"/>
    <w:rsid w:val="00654956"/>
    <w:rsid w:val="00656F19"/>
    <w:rsid w:val="006572FE"/>
    <w:rsid w:val="0066071A"/>
    <w:rsid w:val="00660CCA"/>
    <w:rsid w:val="00661231"/>
    <w:rsid w:val="00661DC1"/>
    <w:rsid w:val="00662238"/>
    <w:rsid w:val="006630F0"/>
    <w:rsid w:val="00663F91"/>
    <w:rsid w:val="00664E90"/>
    <w:rsid w:val="00664FFA"/>
    <w:rsid w:val="006669C0"/>
    <w:rsid w:val="00666E7F"/>
    <w:rsid w:val="00667127"/>
    <w:rsid w:val="006679C8"/>
    <w:rsid w:val="00670422"/>
    <w:rsid w:val="006707C5"/>
    <w:rsid w:val="00671FEF"/>
    <w:rsid w:val="006752A9"/>
    <w:rsid w:val="00676CEC"/>
    <w:rsid w:val="0068000C"/>
    <w:rsid w:val="00680B77"/>
    <w:rsid w:val="00680F98"/>
    <w:rsid w:val="006813AC"/>
    <w:rsid w:val="0068146A"/>
    <w:rsid w:val="00682370"/>
    <w:rsid w:val="0068278B"/>
    <w:rsid w:val="006829AA"/>
    <w:rsid w:val="006832C6"/>
    <w:rsid w:val="006862BF"/>
    <w:rsid w:val="00686B5A"/>
    <w:rsid w:val="00687FAA"/>
    <w:rsid w:val="00690673"/>
    <w:rsid w:val="00691379"/>
    <w:rsid w:val="00691C8E"/>
    <w:rsid w:val="006923C4"/>
    <w:rsid w:val="006927BA"/>
    <w:rsid w:val="006948E5"/>
    <w:rsid w:val="006964EA"/>
    <w:rsid w:val="00697781"/>
    <w:rsid w:val="00697A51"/>
    <w:rsid w:val="006A00D9"/>
    <w:rsid w:val="006A2E14"/>
    <w:rsid w:val="006A343B"/>
    <w:rsid w:val="006A36DD"/>
    <w:rsid w:val="006A43A8"/>
    <w:rsid w:val="006A50ED"/>
    <w:rsid w:val="006A5536"/>
    <w:rsid w:val="006A66A6"/>
    <w:rsid w:val="006A6CB5"/>
    <w:rsid w:val="006B3FAE"/>
    <w:rsid w:val="006B40D7"/>
    <w:rsid w:val="006B4166"/>
    <w:rsid w:val="006B4584"/>
    <w:rsid w:val="006B51AA"/>
    <w:rsid w:val="006B51F3"/>
    <w:rsid w:val="006B538E"/>
    <w:rsid w:val="006B5F88"/>
    <w:rsid w:val="006B6523"/>
    <w:rsid w:val="006B6A07"/>
    <w:rsid w:val="006C0D27"/>
    <w:rsid w:val="006C1B39"/>
    <w:rsid w:val="006C360F"/>
    <w:rsid w:val="006C36DD"/>
    <w:rsid w:val="006C3DB7"/>
    <w:rsid w:val="006C4640"/>
    <w:rsid w:val="006C4BC6"/>
    <w:rsid w:val="006C5CDE"/>
    <w:rsid w:val="006C7E1E"/>
    <w:rsid w:val="006D0BAB"/>
    <w:rsid w:val="006D1736"/>
    <w:rsid w:val="006D1E92"/>
    <w:rsid w:val="006D202E"/>
    <w:rsid w:val="006D2124"/>
    <w:rsid w:val="006D22A4"/>
    <w:rsid w:val="006D2F1E"/>
    <w:rsid w:val="006D3237"/>
    <w:rsid w:val="006D6CCB"/>
    <w:rsid w:val="006E04A3"/>
    <w:rsid w:val="006E25CF"/>
    <w:rsid w:val="006E3951"/>
    <w:rsid w:val="006E462D"/>
    <w:rsid w:val="006E46E1"/>
    <w:rsid w:val="006E48BB"/>
    <w:rsid w:val="006E4F01"/>
    <w:rsid w:val="006E53CA"/>
    <w:rsid w:val="006E5459"/>
    <w:rsid w:val="006E7822"/>
    <w:rsid w:val="006F24EF"/>
    <w:rsid w:val="006F2C55"/>
    <w:rsid w:val="006F3859"/>
    <w:rsid w:val="006F43AA"/>
    <w:rsid w:val="006F5685"/>
    <w:rsid w:val="006F5C20"/>
    <w:rsid w:val="006F5EBB"/>
    <w:rsid w:val="006F67EC"/>
    <w:rsid w:val="00700D5C"/>
    <w:rsid w:val="00700E74"/>
    <w:rsid w:val="0070137C"/>
    <w:rsid w:val="00702E25"/>
    <w:rsid w:val="00702E57"/>
    <w:rsid w:val="00702EE1"/>
    <w:rsid w:val="00703603"/>
    <w:rsid w:val="00703C15"/>
    <w:rsid w:val="00703EEE"/>
    <w:rsid w:val="007058F0"/>
    <w:rsid w:val="00705DEB"/>
    <w:rsid w:val="00706CDE"/>
    <w:rsid w:val="00707F53"/>
    <w:rsid w:val="00711596"/>
    <w:rsid w:val="0071284E"/>
    <w:rsid w:val="0071287E"/>
    <w:rsid w:val="007139D8"/>
    <w:rsid w:val="00716BBF"/>
    <w:rsid w:val="00716D62"/>
    <w:rsid w:val="00717136"/>
    <w:rsid w:val="00717C9D"/>
    <w:rsid w:val="00720FA5"/>
    <w:rsid w:val="007215FC"/>
    <w:rsid w:val="0072210D"/>
    <w:rsid w:val="00722230"/>
    <w:rsid w:val="00722D37"/>
    <w:rsid w:val="007240A3"/>
    <w:rsid w:val="00726BBC"/>
    <w:rsid w:val="00730EB0"/>
    <w:rsid w:val="00731B38"/>
    <w:rsid w:val="00733A3F"/>
    <w:rsid w:val="00734A10"/>
    <w:rsid w:val="007361D5"/>
    <w:rsid w:val="007370ED"/>
    <w:rsid w:val="00740A03"/>
    <w:rsid w:val="00744047"/>
    <w:rsid w:val="00745445"/>
    <w:rsid w:val="00745651"/>
    <w:rsid w:val="00746D27"/>
    <w:rsid w:val="0075038D"/>
    <w:rsid w:val="00751C07"/>
    <w:rsid w:val="00751E0B"/>
    <w:rsid w:val="007534D9"/>
    <w:rsid w:val="0075395E"/>
    <w:rsid w:val="007550CE"/>
    <w:rsid w:val="00756230"/>
    <w:rsid w:val="007569FB"/>
    <w:rsid w:val="00757222"/>
    <w:rsid w:val="00757B5E"/>
    <w:rsid w:val="0076108B"/>
    <w:rsid w:val="00761D7D"/>
    <w:rsid w:val="00761FA1"/>
    <w:rsid w:val="00763FB6"/>
    <w:rsid w:val="00764251"/>
    <w:rsid w:val="00764B2A"/>
    <w:rsid w:val="007650A0"/>
    <w:rsid w:val="00765D5F"/>
    <w:rsid w:val="00765E1F"/>
    <w:rsid w:val="007671C3"/>
    <w:rsid w:val="00767971"/>
    <w:rsid w:val="00770C80"/>
    <w:rsid w:val="00771BC5"/>
    <w:rsid w:val="00772054"/>
    <w:rsid w:val="007724B7"/>
    <w:rsid w:val="00777E0C"/>
    <w:rsid w:val="00777F09"/>
    <w:rsid w:val="00780D40"/>
    <w:rsid w:val="00780F7B"/>
    <w:rsid w:val="00780FFF"/>
    <w:rsid w:val="00781CB3"/>
    <w:rsid w:val="0078234F"/>
    <w:rsid w:val="00782D80"/>
    <w:rsid w:val="0078300C"/>
    <w:rsid w:val="007842D1"/>
    <w:rsid w:val="007849F6"/>
    <w:rsid w:val="007865D6"/>
    <w:rsid w:val="00790249"/>
    <w:rsid w:val="00790924"/>
    <w:rsid w:val="007915DA"/>
    <w:rsid w:val="0079329A"/>
    <w:rsid w:val="007A16F5"/>
    <w:rsid w:val="007A219B"/>
    <w:rsid w:val="007A2921"/>
    <w:rsid w:val="007A3681"/>
    <w:rsid w:val="007A3B02"/>
    <w:rsid w:val="007A4323"/>
    <w:rsid w:val="007A4437"/>
    <w:rsid w:val="007A5C99"/>
    <w:rsid w:val="007A711F"/>
    <w:rsid w:val="007A7707"/>
    <w:rsid w:val="007A7969"/>
    <w:rsid w:val="007A7CF8"/>
    <w:rsid w:val="007B0BF1"/>
    <w:rsid w:val="007B1E29"/>
    <w:rsid w:val="007B1EBE"/>
    <w:rsid w:val="007B2149"/>
    <w:rsid w:val="007B2585"/>
    <w:rsid w:val="007B452F"/>
    <w:rsid w:val="007B5A8D"/>
    <w:rsid w:val="007B5B63"/>
    <w:rsid w:val="007B6223"/>
    <w:rsid w:val="007C0514"/>
    <w:rsid w:val="007C1778"/>
    <w:rsid w:val="007C2367"/>
    <w:rsid w:val="007C2D89"/>
    <w:rsid w:val="007C339D"/>
    <w:rsid w:val="007C3A0E"/>
    <w:rsid w:val="007C6E51"/>
    <w:rsid w:val="007C751B"/>
    <w:rsid w:val="007C7ED4"/>
    <w:rsid w:val="007D0240"/>
    <w:rsid w:val="007D03EB"/>
    <w:rsid w:val="007D0401"/>
    <w:rsid w:val="007D0AE1"/>
    <w:rsid w:val="007D1E5B"/>
    <w:rsid w:val="007D23E6"/>
    <w:rsid w:val="007D4200"/>
    <w:rsid w:val="007D42BD"/>
    <w:rsid w:val="007D4A82"/>
    <w:rsid w:val="007D50C9"/>
    <w:rsid w:val="007D5280"/>
    <w:rsid w:val="007D5B08"/>
    <w:rsid w:val="007D5C58"/>
    <w:rsid w:val="007D5CAB"/>
    <w:rsid w:val="007D5ED8"/>
    <w:rsid w:val="007D6999"/>
    <w:rsid w:val="007D6AF2"/>
    <w:rsid w:val="007D73CF"/>
    <w:rsid w:val="007D73EE"/>
    <w:rsid w:val="007E0AB1"/>
    <w:rsid w:val="007E0DD4"/>
    <w:rsid w:val="007E32DD"/>
    <w:rsid w:val="007E459A"/>
    <w:rsid w:val="007E4714"/>
    <w:rsid w:val="007E5B2D"/>
    <w:rsid w:val="007E6AC7"/>
    <w:rsid w:val="007E771F"/>
    <w:rsid w:val="007F0CA0"/>
    <w:rsid w:val="007F4C08"/>
    <w:rsid w:val="007F506C"/>
    <w:rsid w:val="0080035C"/>
    <w:rsid w:val="008008AF"/>
    <w:rsid w:val="00801A83"/>
    <w:rsid w:val="00802A68"/>
    <w:rsid w:val="0080333F"/>
    <w:rsid w:val="00803E10"/>
    <w:rsid w:val="00804678"/>
    <w:rsid w:val="00806484"/>
    <w:rsid w:val="00806FC5"/>
    <w:rsid w:val="008074DF"/>
    <w:rsid w:val="00807D2D"/>
    <w:rsid w:val="00807F12"/>
    <w:rsid w:val="0081026F"/>
    <w:rsid w:val="00811B98"/>
    <w:rsid w:val="00813DDD"/>
    <w:rsid w:val="00814C0A"/>
    <w:rsid w:val="00816091"/>
    <w:rsid w:val="00816AB8"/>
    <w:rsid w:val="00816DA8"/>
    <w:rsid w:val="0081710E"/>
    <w:rsid w:val="008173C5"/>
    <w:rsid w:val="008204CE"/>
    <w:rsid w:val="008219F4"/>
    <w:rsid w:val="008224D2"/>
    <w:rsid w:val="00824304"/>
    <w:rsid w:val="00824B60"/>
    <w:rsid w:val="0082595D"/>
    <w:rsid w:val="00825F43"/>
    <w:rsid w:val="00826C58"/>
    <w:rsid w:val="00826C7D"/>
    <w:rsid w:val="0083043B"/>
    <w:rsid w:val="00830E47"/>
    <w:rsid w:val="008323D8"/>
    <w:rsid w:val="00833072"/>
    <w:rsid w:val="008332C2"/>
    <w:rsid w:val="00833D2D"/>
    <w:rsid w:val="00836B22"/>
    <w:rsid w:val="00836ECA"/>
    <w:rsid w:val="008370C7"/>
    <w:rsid w:val="0083789B"/>
    <w:rsid w:val="00840688"/>
    <w:rsid w:val="00841008"/>
    <w:rsid w:val="00841BB5"/>
    <w:rsid w:val="00841D66"/>
    <w:rsid w:val="00841E73"/>
    <w:rsid w:val="00842237"/>
    <w:rsid w:val="00842DB3"/>
    <w:rsid w:val="0084304C"/>
    <w:rsid w:val="0084580F"/>
    <w:rsid w:val="00846984"/>
    <w:rsid w:val="008474D5"/>
    <w:rsid w:val="00850021"/>
    <w:rsid w:val="00852586"/>
    <w:rsid w:val="00852AB7"/>
    <w:rsid w:val="008534B3"/>
    <w:rsid w:val="00853C79"/>
    <w:rsid w:val="008549FA"/>
    <w:rsid w:val="00854A4B"/>
    <w:rsid w:val="00854A9D"/>
    <w:rsid w:val="00855060"/>
    <w:rsid w:val="00856AB6"/>
    <w:rsid w:val="0085794A"/>
    <w:rsid w:val="0086037A"/>
    <w:rsid w:val="00860DBA"/>
    <w:rsid w:val="00860E11"/>
    <w:rsid w:val="008611FB"/>
    <w:rsid w:val="0086213B"/>
    <w:rsid w:val="00862557"/>
    <w:rsid w:val="00862DBC"/>
    <w:rsid w:val="008633DE"/>
    <w:rsid w:val="00863C39"/>
    <w:rsid w:val="008661FD"/>
    <w:rsid w:val="00871A97"/>
    <w:rsid w:val="0087394F"/>
    <w:rsid w:val="00873B15"/>
    <w:rsid w:val="008742B8"/>
    <w:rsid w:val="00876A24"/>
    <w:rsid w:val="008777A4"/>
    <w:rsid w:val="00877B1C"/>
    <w:rsid w:val="00877EDD"/>
    <w:rsid w:val="00880522"/>
    <w:rsid w:val="00885171"/>
    <w:rsid w:val="00886A01"/>
    <w:rsid w:val="00886ED5"/>
    <w:rsid w:val="00887FC7"/>
    <w:rsid w:val="00892FC0"/>
    <w:rsid w:val="00893433"/>
    <w:rsid w:val="00893814"/>
    <w:rsid w:val="00893D48"/>
    <w:rsid w:val="008946A7"/>
    <w:rsid w:val="00894DB6"/>
    <w:rsid w:val="00895F38"/>
    <w:rsid w:val="00897D70"/>
    <w:rsid w:val="008A061D"/>
    <w:rsid w:val="008A0682"/>
    <w:rsid w:val="008A0EDC"/>
    <w:rsid w:val="008A33D9"/>
    <w:rsid w:val="008A349E"/>
    <w:rsid w:val="008A4117"/>
    <w:rsid w:val="008A4BB3"/>
    <w:rsid w:val="008A5766"/>
    <w:rsid w:val="008A6CA8"/>
    <w:rsid w:val="008A7452"/>
    <w:rsid w:val="008A7BB0"/>
    <w:rsid w:val="008B190C"/>
    <w:rsid w:val="008B22CE"/>
    <w:rsid w:val="008B29AB"/>
    <w:rsid w:val="008B7EC2"/>
    <w:rsid w:val="008C2BD3"/>
    <w:rsid w:val="008C2F1E"/>
    <w:rsid w:val="008C42DC"/>
    <w:rsid w:val="008C508E"/>
    <w:rsid w:val="008C52C7"/>
    <w:rsid w:val="008C5DE0"/>
    <w:rsid w:val="008C7178"/>
    <w:rsid w:val="008C783A"/>
    <w:rsid w:val="008C7906"/>
    <w:rsid w:val="008D110B"/>
    <w:rsid w:val="008D2023"/>
    <w:rsid w:val="008D253B"/>
    <w:rsid w:val="008D3C4B"/>
    <w:rsid w:val="008D4DCA"/>
    <w:rsid w:val="008D592D"/>
    <w:rsid w:val="008D6B5A"/>
    <w:rsid w:val="008D6D2F"/>
    <w:rsid w:val="008E039C"/>
    <w:rsid w:val="008E1369"/>
    <w:rsid w:val="008E145A"/>
    <w:rsid w:val="008E4C56"/>
    <w:rsid w:val="008E78C6"/>
    <w:rsid w:val="008F2713"/>
    <w:rsid w:val="008F2A0F"/>
    <w:rsid w:val="008F3D7B"/>
    <w:rsid w:val="008F46D1"/>
    <w:rsid w:val="008F550F"/>
    <w:rsid w:val="008F5C46"/>
    <w:rsid w:val="008F64F4"/>
    <w:rsid w:val="008F77A1"/>
    <w:rsid w:val="008F7FF2"/>
    <w:rsid w:val="009010ED"/>
    <w:rsid w:val="00901E49"/>
    <w:rsid w:val="009059AC"/>
    <w:rsid w:val="00905EB0"/>
    <w:rsid w:val="009074C0"/>
    <w:rsid w:val="00910B9D"/>
    <w:rsid w:val="009110AC"/>
    <w:rsid w:val="00912748"/>
    <w:rsid w:val="009135F2"/>
    <w:rsid w:val="00913F2E"/>
    <w:rsid w:val="00915A8C"/>
    <w:rsid w:val="009172EE"/>
    <w:rsid w:val="00917317"/>
    <w:rsid w:val="0091743B"/>
    <w:rsid w:val="009178A2"/>
    <w:rsid w:val="00917A89"/>
    <w:rsid w:val="0092512F"/>
    <w:rsid w:val="00925C95"/>
    <w:rsid w:val="00927789"/>
    <w:rsid w:val="00930974"/>
    <w:rsid w:val="009309AB"/>
    <w:rsid w:val="00930DFE"/>
    <w:rsid w:val="0093132A"/>
    <w:rsid w:val="009319A1"/>
    <w:rsid w:val="00933154"/>
    <w:rsid w:val="009336EC"/>
    <w:rsid w:val="00934080"/>
    <w:rsid w:val="00934BAF"/>
    <w:rsid w:val="00934F52"/>
    <w:rsid w:val="00936FC6"/>
    <w:rsid w:val="009410F5"/>
    <w:rsid w:val="00947103"/>
    <w:rsid w:val="00947EC9"/>
    <w:rsid w:val="00950B7C"/>
    <w:rsid w:val="00952E71"/>
    <w:rsid w:val="00953562"/>
    <w:rsid w:val="00953664"/>
    <w:rsid w:val="00954E7D"/>
    <w:rsid w:val="009550E8"/>
    <w:rsid w:val="00956640"/>
    <w:rsid w:val="00956809"/>
    <w:rsid w:val="00957046"/>
    <w:rsid w:val="00957315"/>
    <w:rsid w:val="0095741B"/>
    <w:rsid w:val="00957B91"/>
    <w:rsid w:val="00960737"/>
    <w:rsid w:val="00961553"/>
    <w:rsid w:val="0096190B"/>
    <w:rsid w:val="00961AE5"/>
    <w:rsid w:val="009636E0"/>
    <w:rsid w:val="009649BC"/>
    <w:rsid w:val="00964E66"/>
    <w:rsid w:val="009654A8"/>
    <w:rsid w:val="00965714"/>
    <w:rsid w:val="0096749F"/>
    <w:rsid w:val="00967BE5"/>
    <w:rsid w:val="00970704"/>
    <w:rsid w:val="0097148E"/>
    <w:rsid w:val="00972293"/>
    <w:rsid w:val="009734D8"/>
    <w:rsid w:val="00973AC4"/>
    <w:rsid w:val="00973ED8"/>
    <w:rsid w:val="009740D0"/>
    <w:rsid w:val="0097449E"/>
    <w:rsid w:val="0097475C"/>
    <w:rsid w:val="00975318"/>
    <w:rsid w:val="009753E3"/>
    <w:rsid w:val="00975637"/>
    <w:rsid w:val="00976AF3"/>
    <w:rsid w:val="00977F7C"/>
    <w:rsid w:val="00980B63"/>
    <w:rsid w:val="00982829"/>
    <w:rsid w:val="00983FCF"/>
    <w:rsid w:val="00990454"/>
    <w:rsid w:val="00990FB5"/>
    <w:rsid w:val="00991922"/>
    <w:rsid w:val="0099207B"/>
    <w:rsid w:val="00992D94"/>
    <w:rsid w:val="00993464"/>
    <w:rsid w:val="0099360A"/>
    <w:rsid w:val="00993CF2"/>
    <w:rsid w:val="009948DE"/>
    <w:rsid w:val="0099585E"/>
    <w:rsid w:val="00995DA9"/>
    <w:rsid w:val="00996B69"/>
    <w:rsid w:val="00997981"/>
    <w:rsid w:val="00997FDC"/>
    <w:rsid w:val="009A0085"/>
    <w:rsid w:val="009A128D"/>
    <w:rsid w:val="009A1402"/>
    <w:rsid w:val="009A283E"/>
    <w:rsid w:val="009A34DD"/>
    <w:rsid w:val="009A3C7E"/>
    <w:rsid w:val="009A56A2"/>
    <w:rsid w:val="009A5A7A"/>
    <w:rsid w:val="009B048B"/>
    <w:rsid w:val="009B084B"/>
    <w:rsid w:val="009B0A17"/>
    <w:rsid w:val="009B0ABD"/>
    <w:rsid w:val="009B18BA"/>
    <w:rsid w:val="009B2C46"/>
    <w:rsid w:val="009B35AD"/>
    <w:rsid w:val="009B5360"/>
    <w:rsid w:val="009B6CB4"/>
    <w:rsid w:val="009B7780"/>
    <w:rsid w:val="009C083C"/>
    <w:rsid w:val="009C0D62"/>
    <w:rsid w:val="009C0DC7"/>
    <w:rsid w:val="009C159D"/>
    <w:rsid w:val="009C17D4"/>
    <w:rsid w:val="009C1F27"/>
    <w:rsid w:val="009C2D85"/>
    <w:rsid w:val="009C53DE"/>
    <w:rsid w:val="009C5429"/>
    <w:rsid w:val="009C7AB8"/>
    <w:rsid w:val="009C7ECD"/>
    <w:rsid w:val="009D0553"/>
    <w:rsid w:val="009D07D4"/>
    <w:rsid w:val="009D17D4"/>
    <w:rsid w:val="009D2415"/>
    <w:rsid w:val="009D5641"/>
    <w:rsid w:val="009D71CF"/>
    <w:rsid w:val="009D71F8"/>
    <w:rsid w:val="009D7277"/>
    <w:rsid w:val="009E0548"/>
    <w:rsid w:val="009E0AF9"/>
    <w:rsid w:val="009E0B51"/>
    <w:rsid w:val="009E14E4"/>
    <w:rsid w:val="009E15CF"/>
    <w:rsid w:val="009E24C5"/>
    <w:rsid w:val="009E3E85"/>
    <w:rsid w:val="009E4631"/>
    <w:rsid w:val="009E4AEA"/>
    <w:rsid w:val="009F0864"/>
    <w:rsid w:val="009F0C54"/>
    <w:rsid w:val="009F0CE2"/>
    <w:rsid w:val="009F25ED"/>
    <w:rsid w:val="009F271E"/>
    <w:rsid w:val="009F50C7"/>
    <w:rsid w:val="009F52FC"/>
    <w:rsid w:val="009F5895"/>
    <w:rsid w:val="009F6172"/>
    <w:rsid w:val="009F74EC"/>
    <w:rsid w:val="00A009AF"/>
    <w:rsid w:val="00A00CCD"/>
    <w:rsid w:val="00A012A6"/>
    <w:rsid w:val="00A0160C"/>
    <w:rsid w:val="00A01B2A"/>
    <w:rsid w:val="00A01D6E"/>
    <w:rsid w:val="00A02887"/>
    <w:rsid w:val="00A03280"/>
    <w:rsid w:val="00A03775"/>
    <w:rsid w:val="00A055D8"/>
    <w:rsid w:val="00A07D4C"/>
    <w:rsid w:val="00A10077"/>
    <w:rsid w:val="00A11AD5"/>
    <w:rsid w:val="00A126F1"/>
    <w:rsid w:val="00A12C8E"/>
    <w:rsid w:val="00A1549B"/>
    <w:rsid w:val="00A16364"/>
    <w:rsid w:val="00A230D3"/>
    <w:rsid w:val="00A23716"/>
    <w:rsid w:val="00A23EEC"/>
    <w:rsid w:val="00A24C48"/>
    <w:rsid w:val="00A25C90"/>
    <w:rsid w:val="00A30001"/>
    <w:rsid w:val="00A3054F"/>
    <w:rsid w:val="00A313A7"/>
    <w:rsid w:val="00A330F6"/>
    <w:rsid w:val="00A34649"/>
    <w:rsid w:val="00A352B7"/>
    <w:rsid w:val="00A35523"/>
    <w:rsid w:val="00A35695"/>
    <w:rsid w:val="00A35783"/>
    <w:rsid w:val="00A3654C"/>
    <w:rsid w:val="00A369BD"/>
    <w:rsid w:val="00A3720E"/>
    <w:rsid w:val="00A379D3"/>
    <w:rsid w:val="00A402CB"/>
    <w:rsid w:val="00A40428"/>
    <w:rsid w:val="00A40488"/>
    <w:rsid w:val="00A4160F"/>
    <w:rsid w:val="00A41B30"/>
    <w:rsid w:val="00A41F46"/>
    <w:rsid w:val="00A420C7"/>
    <w:rsid w:val="00A42822"/>
    <w:rsid w:val="00A43548"/>
    <w:rsid w:val="00A43634"/>
    <w:rsid w:val="00A43848"/>
    <w:rsid w:val="00A43F16"/>
    <w:rsid w:val="00A44C07"/>
    <w:rsid w:val="00A4544E"/>
    <w:rsid w:val="00A52076"/>
    <w:rsid w:val="00A5406E"/>
    <w:rsid w:val="00A549FA"/>
    <w:rsid w:val="00A54B96"/>
    <w:rsid w:val="00A54CA1"/>
    <w:rsid w:val="00A556F3"/>
    <w:rsid w:val="00A55E35"/>
    <w:rsid w:val="00A56A0C"/>
    <w:rsid w:val="00A60465"/>
    <w:rsid w:val="00A60C17"/>
    <w:rsid w:val="00A62B8F"/>
    <w:rsid w:val="00A63F10"/>
    <w:rsid w:val="00A6540A"/>
    <w:rsid w:val="00A65CDC"/>
    <w:rsid w:val="00A675C0"/>
    <w:rsid w:val="00A67D7D"/>
    <w:rsid w:val="00A71383"/>
    <w:rsid w:val="00A733EA"/>
    <w:rsid w:val="00A73D20"/>
    <w:rsid w:val="00A74208"/>
    <w:rsid w:val="00A748F8"/>
    <w:rsid w:val="00A76C61"/>
    <w:rsid w:val="00A80DA4"/>
    <w:rsid w:val="00A82D29"/>
    <w:rsid w:val="00A833D7"/>
    <w:rsid w:val="00A83749"/>
    <w:rsid w:val="00A837FB"/>
    <w:rsid w:val="00A843B9"/>
    <w:rsid w:val="00A865EC"/>
    <w:rsid w:val="00A86CDC"/>
    <w:rsid w:val="00A87986"/>
    <w:rsid w:val="00A90509"/>
    <w:rsid w:val="00A91262"/>
    <w:rsid w:val="00A9140E"/>
    <w:rsid w:val="00A920A0"/>
    <w:rsid w:val="00A927AC"/>
    <w:rsid w:val="00A92DC3"/>
    <w:rsid w:val="00A94506"/>
    <w:rsid w:val="00A9468E"/>
    <w:rsid w:val="00A953C5"/>
    <w:rsid w:val="00A95D3B"/>
    <w:rsid w:val="00A9661D"/>
    <w:rsid w:val="00A970AF"/>
    <w:rsid w:val="00AA047B"/>
    <w:rsid w:val="00AA1331"/>
    <w:rsid w:val="00AA2EB0"/>
    <w:rsid w:val="00AA4C5F"/>
    <w:rsid w:val="00AA62F7"/>
    <w:rsid w:val="00AA73EB"/>
    <w:rsid w:val="00AA7A2E"/>
    <w:rsid w:val="00AB1048"/>
    <w:rsid w:val="00AB2547"/>
    <w:rsid w:val="00AB44C5"/>
    <w:rsid w:val="00AB5BEB"/>
    <w:rsid w:val="00AB7AED"/>
    <w:rsid w:val="00AB7E4F"/>
    <w:rsid w:val="00AC0342"/>
    <w:rsid w:val="00AC10CE"/>
    <w:rsid w:val="00AC16AA"/>
    <w:rsid w:val="00AC1862"/>
    <w:rsid w:val="00AC29BB"/>
    <w:rsid w:val="00AC2DBE"/>
    <w:rsid w:val="00AC2DC1"/>
    <w:rsid w:val="00AC36A6"/>
    <w:rsid w:val="00AC4749"/>
    <w:rsid w:val="00AC4CC2"/>
    <w:rsid w:val="00AC5372"/>
    <w:rsid w:val="00AC780F"/>
    <w:rsid w:val="00AC7AA8"/>
    <w:rsid w:val="00AD0DAB"/>
    <w:rsid w:val="00AD349C"/>
    <w:rsid w:val="00AD5150"/>
    <w:rsid w:val="00AD5A01"/>
    <w:rsid w:val="00AD5D4B"/>
    <w:rsid w:val="00AD6E90"/>
    <w:rsid w:val="00AD7202"/>
    <w:rsid w:val="00AD7DFC"/>
    <w:rsid w:val="00AE1592"/>
    <w:rsid w:val="00AE15DF"/>
    <w:rsid w:val="00AE2339"/>
    <w:rsid w:val="00AE2961"/>
    <w:rsid w:val="00AE3203"/>
    <w:rsid w:val="00AE59AB"/>
    <w:rsid w:val="00AE5CA8"/>
    <w:rsid w:val="00AE6894"/>
    <w:rsid w:val="00AE6A8D"/>
    <w:rsid w:val="00AE6F11"/>
    <w:rsid w:val="00AF0A6D"/>
    <w:rsid w:val="00AF1303"/>
    <w:rsid w:val="00AF21A1"/>
    <w:rsid w:val="00AF4B95"/>
    <w:rsid w:val="00AF53F7"/>
    <w:rsid w:val="00AF5F98"/>
    <w:rsid w:val="00AF65AD"/>
    <w:rsid w:val="00AF6D61"/>
    <w:rsid w:val="00AF784D"/>
    <w:rsid w:val="00AF7CBA"/>
    <w:rsid w:val="00B00482"/>
    <w:rsid w:val="00B00709"/>
    <w:rsid w:val="00B015FD"/>
    <w:rsid w:val="00B0277E"/>
    <w:rsid w:val="00B03066"/>
    <w:rsid w:val="00B030C2"/>
    <w:rsid w:val="00B03F23"/>
    <w:rsid w:val="00B04948"/>
    <w:rsid w:val="00B053B6"/>
    <w:rsid w:val="00B06809"/>
    <w:rsid w:val="00B06F04"/>
    <w:rsid w:val="00B10B38"/>
    <w:rsid w:val="00B11EDB"/>
    <w:rsid w:val="00B13E0D"/>
    <w:rsid w:val="00B14008"/>
    <w:rsid w:val="00B1418E"/>
    <w:rsid w:val="00B142B4"/>
    <w:rsid w:val="00B15E42"/>
    <w:rsid w:val="00B164C4"/>
    <w:rsid w:val="00B23B85"/>
    <w:rsid w:val="00B2422C"/>
    <w:rsid w:val="00B25B24"/>
    <w:rsid w:val="00B27A60"/>
    <w:rsid w:val="00B27E1A"/>
    <w:rsid w:val="00B3095E"/>
    <w:rsid w:val="00B30CC1"/>
    <w:rsid w:val="00B33AA1"/>
    <w:rsid w:val="00B33B76"/>
    <w:rsid w:val="00B35393"/>
    <w:rsid w:val="00B355F6"/>
    <w:rsid w:val="00B35703"/>
    <w:rsid w:val="00B37B67"/>
    <w:rsid w:val="00B41245"/>
    <w:rsid w:val="00B4131B"/>
    <w:rsid w:val="00B415DB"/>
    <w:rsid w:val="00B4272C"/>
    <w:rsid w:val="00B43116"/>
    <w:rsid w:val="00B444C7"/>
    <w:rsid w:val="00B44687"/>
    <w:rsid w:val="00B45494"/>
    <w:rsid w:val="00B46A8C"/>
    <w:rsid w:val="00B46A8E"/>
    <w:rsid w:val="00B47D75"/>
    <w:rsid w:val="00B47F11"/>
    <w:rsid w:val="00B50305"/>
    <w:rsid w:val="00B50377"/>
    <w:rsid w:val="00B53047"/>
    <w:rsid w:val="00B57E3B"/>
    <w:rsid w:val="00B600E0"/>
    <w:rsid w:val="00B6024D"/>
    <w:rsid w:val="00B604CC"/>
    <w:rsid w:val="00B6072C"/>
    <w:rsid w:val="00B608A0"/>
    <w:rsid w:val="00B6139A"/>
    <w:rsid w:val="00B61CD3"/>
    <w:rsid w:val="00B625FB"/>
    <w:rsid w:val="00B63DB2"/>
    <w:rsid w:val="00B63E6F"/>
    <w:rsid w:val="00B64669"/>
    <w:rsid w:val="00B6495E"/>
    <w:rsid w:val="00B64B44"/>
    <w:rsid w:val="00B64E75"/>
    <w:rsid w:val="00B6705E"/>
    <w:rsid w:val="00B70390"/>
    <w:rsid w:val="00B7102A"/>
    <w:rsid w:val="00B71B4A"/>
    <w:rsid w:val="00B725B3"/>
    <w:rsid w:val="00B725ED"/>
    <w:rsid w:val="00B729CC"/>
    <w:rsid w:val="00B73200"/>
    <w:rsid w:val="00B75490"/>
    <w:rsid w:val="00B762E6"/>
    <w:rsid w:val="00B7732C"/>
    <w:rsid w:val="00B77B86"/>
    <w:rsid w:val="00B77CF1"/>
    <w:rsid w:val="00B8066A"/>
    <w:rsid w:val="00B80818"/>
    <w:rsid w:val="00B8116F"/>
    <w:rsid w:val="00B839DE"/>
    <w:rsid w:val="00B8438A"/>
    <w:rsid w:val="00B84E89"/>
    <w:rsid w:val="00B87190"/>
    <w:rsid w:val="00B87648"/>
    <w:rsid w:val="00B92BDA"/>
    <w:rsid w:val="00B93986"/>
    <w:rsid w:val="00B95E47"/>
    <w:rsid w:val="00B96AA6"/>
    <w:rsid w:val="00B97287"/>
    <w:rsid w:val="00B97BD5"/>
    <w:rsid w:val="00B97D84"/>
    <w:rsid w:val="00BA0737"/>
    <w:rsid w:val="00BA0F87"/>
    <w:rsid w:val="00BA2CF8"/>
    <w:rsid w:val="00BA2EE4"/>
    <w:rsid w:val="00BA3B02"/>
    <w:rsid w:val="00BA5ACC"/>
    <w:rsid w:val="00BA5EB9"/>
    <w:rsid w:val="00BB1EDC"/>
    <w:rsid w:val="00BB390A"/>
    <w:rsid w:val="00BB3B3E"/>
    <w:rsid w:val="00BB4C9B"/>
    <w:rsid w:val="00BB512C"/>
    <w:rsid w:val="00BB5359"/>
    <w:rsid w:val="00BB5559"/>
    <w:rsid w:val="00BB64D5"/>
    <w:rsid w:val="00BB7790"/>
    <w:rsid w:val="00BC134C"/>
    <w:rsid w:val="00BC253F"/>
    <w:rsid w:val="00BC4683"/>
    <w:rsid w:val="00BC5B02"/>
    <w:rsid w:val="00BC6C0E"/>
    <w:rsid w:val="00BD12A0"/>
    <w:rsid w:val="00BD2C42"/>
    <w:rsid w:val="00BD39F3"/>
    <w:rsid w:val="00BD4205"/>
    <w:rsid w:val="00BD4807"/>
    <w:rsid w:val="00BD534E"/>
    <w:rsid w:val="00BD5F64"/>
    <w:rsid w:val="00BD7E98"/>
    <w:rsid w:val="00BE073F"/>
    <w:rsid w:val="00BE09D0"/>
    <w:rsid w:val="00BE0C1D"/>
    <w:rsid w:val="00BE1B87"/>
    <w:rsid w:val="00BE1B90"/>
    <w:rsid w:val="00BE24E2"/>
    <w:rsid w:val="00BE2EE7"/>
    <w:rsid w:val="00BE343D"/>
    <w:rsid w:val="00BE3723"/>
    <w:rsid w:val="00BE44BE"/>
    <w:rsid w:val="00BE5AD7"/>
    <w:rsid w:val="00BE5ADB"/>
    <w:rsid w:val="00BE649E"/>
    <w:rsid w:val="00BE6DBF"/>
    <w:rsid w:val="00BF1AC0"/>
    <w:rsid w:val="00BF2E09"/>
    <w:rsid w:val="00BF4034"/>
    <w:rsid w:val="00BF496B"/>
    <w:rsid w:val="00BF52DB"/>
    <w:rsid w:val="00C00B94"/>
    <w:rsid w:val="00C02B9C"/>
    <w:rsid w:val="00C03459"/>
    <w:rsid w:val="00C05DCB"/>
    <w:rsid w:val="00C06C8B"/>
    <w:rsid w:val="00C13577"/>
    <w:rsid w:val="00C1412B"/>
    <w:rsid w:val="00C14FE8"/>
    <w:rsid w:val="00C15277"/>
    <w:rsid w:val="00C15C5F"/>
    <w:rsid w:val="00C16FAE"/>
    <w:rsid w:val="00C17E37"/>
    <w:rsid w:val="00C17ED9"/>
    <w:rsid w:val="00C17F8C"/>
    <w:rsid w:val="00C208D8"/>
    <w:rsid w:val="00C23970"/>
    <w:rsid w:val="00C23EE0"/>
    <w:rsid w:val="00C2601D"/>
    <w:rsid w:val="00C26340"/>
    <w:rsid w:val="00C2699E"/>
    <w:rsid w:val="00C26F5A"/>
    <w:rsid w:val="00C27FE5"/>
    <w:rsid w:val="00C30588"/>
    <w:rsid w:val="00C324F2"/>
    <w:rsid w:val="00C32867"/>
    <w:rsid w:val="00C33BF4"/>
    <w:rsid w:val="00C33F44"/>
    <w:rsid w:val="00C34574"/>
    <w:rsid w:val="00C34886"/>
    <w:rsid w:val="00C35A1C"/>
    <w:rsid w:val="00C370B0"/>
    <w:rsid w:val="00C37D7C"/>
    <w:rsid w:val="00C400AE"/>
    <w:rsid w:val="00C409DF"/>
    <w:rsid w:val="00C418E6"/>
    <w:rsid w:val="00C434B2"/>
    <w:rsid w:val="00C4518A"/>
    <w:rsid w:val="00C458BA"/>
    <w:rsid w:val="00C46AAC"/>
    <w:rsid w:val="00C47DA0"/>
    <w:rsid w:val="00C5004F"/>
    <w:rsid w:val="00C50C26"/>
    <w:rsid w:val="00C50E3D"/>
    <w:rsid w:val="00C50FC3"/>
    <w:rsid w:val="00C51598"/>
    <w:rsid w:val="00C51D3C"/>
    <w:rsid w:val="00C51DFC"/>
    <w:rsid w:val="00C538E8"/>
    <w:rsid w:val="00C545E8"/>
    <w:rsid w:val="00C55155"/>
    <w:rsid w:val="00C55CB7"/>
    <w:rsid w:val="00C55F97"/>
    <w:rsid w:val="00C56194"/>
    <w:rsid w:val="00C606E6"/>
    <w:rsid w:val="00C637AA"/>
    <w:rsid w:val="00C63C89"/>
    <w:rsid w:val="00C6409E"/>
    <w:rsid w:val="00C64968"/>
    <w:rsid w:val="00C655FD"/>
    <w:rsid w:val="00C65E91"/>
    <w:rsid w:val="00C666B7"/>
    <w:rsid w:val="00C66DEE"/>
    <w:rsid w:val="00C67C28"/>
    <w:rsid w:val="00C70911"/>
    <w:rsid w:val="00C72AC4"/>
    <w:rsid w:val="00C740E5"/>
    <w:rsid w:val="00C74CAF"/>
    <w:rsid w:val="00C74D62"/>
    <w:rsid w:val="00C756F7"/>
    <w:rsid w:val="00C80C30"/>
    <w:rsid w:val="00C820B7"/>
    <w:rsid w:val="00C82BA0"/>
    <w:rsid w:val="00C847D0"/>
    <w:rsid w:val="00C8578F"/>
    <w:rsid w:val="00C85C37"/>
    <w:rsid w:val="00C85EEC"/>
    <w:rsid w:val="00C861A2"/>
    <w:rsid w:val="00C862E1"/>
    <w:rsid w:val="00C87779"/>
    <w:rsid w:val="00C87B80"/>
    <w:rsid w:val="00C903B7"/>
    <w:rsid w:val="00C91596"/>
    <w:rsid w:val="00C92084"/>
    <w:rsid w:val="00C94901"/>
    <w:rsid w:val="00C94971"/>
    <w:rsid w:val="00C954EA"/>
    <w:rsid w:val="00C9640A"/>
    <w:rsid w:val="00C97FC1"/>
    <w:rsid w:val="00CA1D7B"/>
    <w:rsid w:val="00CA35D4"/>
    <w:rsid w:val="00CA499F"/>
    <w:rsid w:val="00CA56CA"/>
    <w:rsid w:val="00CA5ED8"/>
    <w:rsid w:val="00CB0A92"/>
    <w:rsid w:val="00CB0CAE"/>
    <w:rsid w:val="00CB0CE2"/>
    <w:rsid w:val="00CB13AD"/>
    <w:rsid w:val="00CB1513"/>
    <w:rsid w:val="00CB1780"/>
    <w:rsid w:val="00CB1E8B"/>
    <w:rsid w:val="00CB2DF1"/>
    <w:rsid w:val="00CB3167"/>
    <w:rsid w:val="00CB353A"/>
    <w:rsid w:val="00CB4660"/>
    <w:rsid w:val="00CB65BC"/>
    <w:rsid w:val="00CB6F1F"/>
    <w:rsid w:val="00CC17F2"/>
    <w:rsid w:val="00CC1B38"/>
    <w:rsid w:val="00CC3A42"/>
    <w:rsid w:val="00CC4804"/>
    <w:rsid w:val="00CC5121"/>
    <w:rsid w:val="00CC523C"/>
    <w:rsid w:val="00CC7615"/>
    <w:rsid w:val="00CC78F8"/>
    <w:rsid w:val="00CC7FC4"/>
    <w:rsid w:val="00CD01DE"/>
    <w:rsid w:val="00CD1587"/>
    <w:rsid w:val="00CD21FE"/>
    <w:rsid w:val="00CD2253"/>
    <w:rsid w:val="00CD2EC4"/>
    <w:rsid w:val="00CD391F"/>
    <w:rsid w:val="00CD39B7"/>
    <w:rsid w:val="00CD3B90"/>
    <w:rsid w:val="00CD46FB"/>
    <w:rsid w:val="00CD4B49"/>
    <w:rsid w:val="00CD5B7E"/>
    <w:rsid w:val="00CD6104"/>
    <w:rsid w:val="00CD7853"/>
    <w:rsid w:val="00CE050F"/>
    <w:rsid w:val="00CE056C"/>
    <w:rsid w:val="00CE1137"/>
    <w:rsid w:val="00CE1BD1"/>
    <w:rsid w:val="00CE3FE9"/>
    <w:rsid w:val="00CE40A6"/>
    <w:rsid w:val="00CE770C"/>
    <w:rsid w:val="00CE773C"/>
    <w:rsid w:val="00CF1D6C"/>
    <w:rsid w:val="00CF210A"/>
    <w:rsid w:val="00CF2A85"/>
    <w:rsid w:val="00CF3158"/>
    <w:rsid w:val="00CF440B"/>
    <w:rsid w:val="00CF72AA"/>
    <w:rsid w:val="00CF75E8"/>
    <w:rsid w:val="00D008AA"/>
    <w:rsid w:val="00D01BC0"/>
    <w:rsid w:val="00D020C4"/>
    <w:rsid w:val="00D038F4"/>
    <w:rsid w:val="00D059B5"/>
    <w:rsid w:val="00D05B10"/>
    <w:rsid w:val="00D05BA3"/>
    <w:rsid w:val="00D05BFD"/>
    <w:rsid w:val="00D05CB1"/>
    <w:rsid w:val="00D06331"/>
    <w:rsid w:val="00D06CCA"/>
    <w:rsid w:val="00D06DA7"/>
    <w:rsid w:val="00D10A42"/>
    <w:rsid w:val="00D11ECB"/>
    <w:rsid w:val="00D11EEC"/>
    <w:rsid w:val="00D12CE0"/>
    <w:rsid w:val="00D13281"/>
    <w:rsid w:val="00D136A2"/>
    <w:rsid w:val="00D13D52"/>
    <w:rsid w:val="00D1464C"/>
    <w:rsid w:val="00D147E9"/>
    <w:rsid w:val="00D15557"/>
    <w:rsid w:val="00D16E30"/>
    <w:rsid w:val="00D17199"/>
    <w:rsid w:val="00D17963"/>
    <w:rsid w:val="00D2035B"/>
    <w:rsid w:val="00D2060F"/>
    <w:rsid w:val="00D25A77"/>
    <w:rsid w:val="00D25DB5"/>
    <w:rsid w:val="00D263BB"/>
    <w:rsid w:val="00D269FB"/>
    <w:rsid w:val="00D27C4E"/>
    <w:rsid w:val="00D27EF7"/>
    <w:rsid w:val="00D31B16"/>
    <w:rsid w:val="00D32CEA"/>
    <w:rsid w:val="00D342F0"/>
    <w:rsid w:val="00D3569B"/>
    <w:rsid w:val="00D3590D"/>
    <w:rsid w:val="00D36904"/>
    <w:rsid w:val="00D37236"/>
    <w:rsid w:val="00D37F91"/>
    <w:rsid w:val="00D4062E"/>
    <w:rsid w:val="00D41863"/>
    <w:rsid w:val="00D422D2"/>
    <w:rsid w:val="00D43B02"/>
    <w:rsid w:val="00D44F15"/>
    <w:rsid w:val="00D45EA2"/>
    <w:rsid w:val="00D468CA"/>
    <w:rsid w:val="00D475A2"/>
    <w:rsid w:val="00D47CF3"/>
    <w:rsid w:val="00D47EBC"/>
    <w:rsid w:val="00D507D9"/>
    <w:rsid w:val="00D52090"/>
    <w:rsid w:val="00D52554"/>
    <w:rsid w:val="00D52842"/>
    <w:rsid w:val="00D55677"/>
    <w:rsid w:val="00D56B19"/>
    <w:rsid w:val="00D56C41"/>
    <w:rsid w:val="00D57595"/>
    <w:rsid w:val="00D60AE3"/>
    <w:rsid w:val="00D62437"/>
    <w:rsid w:val="00D63DD2"/>
    <w:rsid w:val="00D63FAB"/>
    <w:rsid w:val="00D65556"/>
    <w:rsid w:val="00D65BB0"/>
    <w:rsid w:val="00D67D90"/>
    <w:rsid w:val="00D67EE1"/>
    <w:rsid w:val="00D703F1"/>
    <w:rsid w:val="00D70ACD"/>
    <w:rsid w:val="00D7101E"/>
    <w:rsid w:val="00D7151C"/>
    <w:rsid w:val="00D72FE5"/>
    <w:rsid w:val="00D73A78"/>
    <w:rsid w:val="00D74CAE"/>
    <w:rsid w:val="00D7570A"/>
    <w:rsid w:val="00D75F74"/>
    <w:rsid w:val="00D76549"/>
    <w:rsid w:val="00D76602"/>
    <w:rsid w:val="00D77837"/>
    <w:rsid w:val="00D81D6D"/>
    <w:rsid w:val="00D82AA1"/>
    <w:rsid w:val="00D844D8"/>
    <w:rsid w:val="00D84577"/>
    <w:rsid w:val="00D8490D"/>
    <w:rsid w:val="00D85181"/>
    <w:rsid w:val="00D858B0"/>
    <w:rsid w:val="00D8757E"/>
    <w:rsid w:val="00D87659"/>
    <w:rsid w:val="00D877FB"/>
    <w:rsid w:val="00D87CB2"/>
    <w:rsid w:val="00D87DE2"/>
    <w:rsid w:val="00D917F8"/>
    <w:rsid w:val="00D920AE"/>
    <w:rsid w:val="00D92285"/>
    <w:rsid w:val="00D93AF3"/>
    <w:rsid w:val="00D93EDA"/>
    <w:rsid w:val="00D94367"/>
    <w:rsid w:val="00D947A0"/>
    <w:rsid w:val="00D963A0"/>
    <w:rsid w:val="00D9683E"/>
    <w:rsid w:val="00D976C7"/>
    <w:rsid w:val="00DA1482"/>
    <w:rsid w:val="00DA27CB"/>
    <w:rsid w:val="00DA2CEC"/>
    <w:rsid w:val="00DA4083"/>
    <w:rsid w:val="00DA448C"/>
    <w:rsid w:val="00DA4A09"/>
    <w:rsid w:val="00DA4BD8"/>
    <w:rsid w:val="00DA4F62"/>
    <w:rsid w:val="00DA54FD"/>
    <w:rsid w:val="00DB1A3F"/>
    <w:rsid w:val="00DB1C06"/>
    <w:rsid w:val="00DB3DC3"/>
    <w:rsid w:val="00DB45CF"/>
    <w:rsid w:val="00DB4DD9"/>
    <w:rsid w:val="00DB5752"/>
    <w:rsid w:val="00DB5819"/>
    <w:rsid w:val="00DB5BAA"/>
    <w:rsid w:val="00DB5D8F"/>
    <w:rsid w:val="00DB62AC"/>
    <w:rsid w:val="00DB6817"/>
    <w:rsid w:val="00DB6E47"/>
    <w:rsid w:val="00DB7415"/>
    <w:rsid w:val="00DC04F6"/>
    <w:rsid w:val="00DC170C"/>
    <w:rsid w:val="00DC500F"/>
    <w:rsid w:val="00DC536D"/>
    <w:rsid w:val="00DC555A"/>
    <w:rsid w:val="00DC559D"/>
    <w:rsid w:val="00DC7921"/>
    <w:rsid w:val="00DD0D6E"/>
    <w:rsid w:val="00DD2338"/>
    <w:rsid w:val="00DD3915"/>
    <w:rsid w:val="00DD3975"/>
    <w:rsid w:val="00DD49FB"/>
    <w:rsid w:val="00DD5589"/>
    <w:rsid w:val="00DD74D2"/>
    <w:rsid w:val="00DD772B"/>
    <w:rsid w:val="00DE040B"/>
    <w:rsid w:val="00DE1C34"/>
    <w:rsid w:val="00DE1CE8"/>
    <w:rsid w:val="00DE391E"/>
    <w:rsid w:val="00DE4072"/>
    <w:rsid w:val="00DE5002"/>
    <w:rsid w:val="00DE50CF"/>
    <w:rsid w:val="00DE5F57"/>
    <w:rsid w:val="00DE7717"/>
    <w:rsid w:val="00DF0BE5"/>
    <w:rsid w:val="00DF1461"/>
    <w:rsid w:val="00DF164E"/>
    <w:rsid w:val="00DF1780"/>
    <w:rsid w:val="00DF1FA7"/>
    <w:rsid w:val="00DF2479"/>
    <w:rsid w:val="00DF2984"/>
    <w:rsid w:val="00DF2B13"/>
    <w:rsid w:val="00DF3019"/>
    <w:rsid w:val="00DF3786"/>
    <w:rsid w:val="00DF3F83"/>
    <w:rsid w:val="00DF4C36"/>
    <w:rsid w:val="00DF54DA"/>
    <w:rsid w:val="00DF69F8"/>
    <w:rsid w:val="00DF7179"/>
    <w:rsid w:val="00DF7A32"/>
    <w:rsid w:val="00DF7FF7"/>
    <w:rsid w:val="00E0037F"/>
    <w:rsid w:val="00E0097E"/>
    <w:rsid w:val="00E01977"/>
    <w:rsid w:val="00E028CD"/>
    <w:rsid w:val="00E02C10"/>
    <w:rsid w:val="00E0537B"/>
    <w:rsid w:val="00E10A11"/>
    <w:rsid w:val="00E12B9F"/>
    <w:rsid w:val="00E132B5"/>
    <w:rsid w:val="00E1342A"/>
    <w:rsid w:val="00E13A6E"/>
    <w:rsid w:val="00E141E1"/>
    <w:rsid w:val="00E161E6"/>
    <w:rsid w:val="00E165E3"/>
    <w:rsid w:val="00E16739"/>
    <w:rsid w:val="00E21878"/>
    <w:rsid w:val="00E21D29"/>
    <w:rsid w:val="00E21F3B"/>
    <w:rsid w:val="00E24833"/>
    <w:rsid w:val="00E25C1A"/>
    <w:rsid w:val="00E275F1"/>
    <w:rsid w:val="00E31151"/>
    <w:rsid w:val="00E317CB"/>
    <w:rsid w:val="00E32C2C"/>
    <w:rsid w:val="00E32E82"/>
    <w:rsid w:val="00E331B5"/>
    <w:rsid w:val="00E332FC"/>
    <w:rsid w:val="00E35507"/>
    <w:rsid w:val="00E36773"/>
    <w:rsid w:val="00E3785B"/>
    <w:rsid w:val="00E37E73"/>
    <w:rsid w:val="00E40F71"/>
    <w:rsid w:val="00E40F9D"/>
    <w:rsid w:val="00E41ACF"/>
    <w:rsid w:val="00E4357C"/>
    <w:rsid w:val="00E47410"/>
    <w:rsid w:val="00E474E2"/>
    <w:rsid w:val="00E50CFD"/>
    <w:rsid w:val="00E53673"/>
    <w:rsid w:val="00E56320"/>
    <w:rsid w:val="00E56DC4"/>
    <w:rsid w:val="00E603BA"/>
    <w:rsid w:val="00E604A5"/>
    <w:rsid w:val="00E61B87"/>
    <w:rsid w:val="00E6428F"/>
    <w:rsid w:val="00E643CC"/>
    <w:rsid w:val="00E650FE"/>
    <w:rsid w:val="00E65C8B"/>
    <w:rsid w:val="00E6648C"/>
    <w:rsid w:val="00E669C7"/>
    <w:rsid w:val="00E67404"/>
    <w:rsid w:val="00E728AD"/>
    <w:rsid w:val="00E73728"/>
    <w:rsid w:val="00E73E50"/>
    <w:rsid w:val="00E76AB9"/>
    <w:rsid w:val="00E76FB1"/>
    <w:rsid w:val="00E80B1D"/>
    <w:rsid w:val="00E812AF"/>
    <w:rsid w:val="00E81BF3"/>
    <w:rsid w:val="00E82270"/>
    <w:rsid w:val="00E83C8D"/>
    <w:rsid w:val="00E849B9"/>
    <w:rsid w:val="00E86D99"/>
    <w:rsid w:val="00E87341"/>
    <w:rsid w:val="00E874A7"/>
    <w:rsid w:val="00E87714"/>
    <w:rsid w:val="00E90EE7"/>
    <w:rsid w:val="00E915FA"/>
    <w:rsid w:val="00E9265C"/>
    <w:rsid w:val="00E93D51"/>
    <w:rsid w:val="00E95781"/>
    <w:rsid w:val="00E95883"/>
    <w:rsid w:val="00E95E3F"/>
    <w:rsid w:val="00E9632E"/>
    <w:rsid w:val="00E9654A"/>
    <w:rsid w:val="00E96792"/>
    <w:rsid w:val="00E97073"/>
    <w:rsid w:val="00EA05DE"/>
    <w:rsid w:val="00EA1AD5"/>
    <w:rsid w:val="00EA2890"/>
    <w:rsid w:val="00EA416D"/>
    <w:rsid w:val="00EA4BBA"/>
    <w:rsid w:val="00EA50E3"/>
    <w:rsid w:val="00EA5D3E"/>
    <w:rsid w:val="00EA74E1"/>
    <w:rsid w:val="00EA7DD1"/>
    <w:rsid w:val="00EB1B41"/>
    <w:rsid w:val="00EB24FF"/>
    <w:rsid w:val="00EB3299"/>
    <w:rsid w:val="00EB3AD7"/>
    <w:rsid w:val="00EC0556"/>
    <w:rsid w:val="00EC444C"/>
    <w:rsid w:val="00EC4B71"/>
    <w:rsid w:val="00EC5F68"/>
    <w:rsid w:val="00EC6A18"/>
    <w:rsid w:val="00EC743B"/>
    <w:rsid w:val="00EC74A3"/>
    <w:rsid w:val="00ED01B8"/>
    <w:rsid w:val="00ED04A0"/>
    <w:rsid w:val="00ED25C2"/>
    <w:rsid w:val="00ED33F4"/>
    <w:rsid w:val="00ED51F4"/>
    <w:rsid w:val="00ED53C5"/>
    <w:rsid w:val="00ED57D7"/>
    <w:rsid w:val="00ED59BA"/>
    <w:rsid w:val="00ED5CF3"/>
    <w:rsid w:val="00ED6A62"/>
    <w:rsid w:val="00ED76CC"/>
    <w:rsid w:val="00ED7CFF"/>
    <w:rsid w:val="00EE1387"/>
    <w:rsid w:val="00EE1E74"/>
    <w:rsid w:val="00EE2C44"/>
    <w:rsid w:val="00EE342B"/>
    <w:rsid w:val="00EE3438"/>
    <w:rsid w:val="00EE351D"/>
    <w:rsid w:val="00EE36EE"/>
    <w:rsid w:val="00EE38BC"/>
    <w:rsid w:val="00EE3DF3"/>
    <w:rsid w:val="00EE4357"/>
    <w:rsid w:val="00EE65A1"/>
    <w:rsid w:val="00EE6621"/>
    <w:rsid w:val="00EE6C82"/>
    <w:rsid w:val="00EE732B"/>
    <w:rsid w:val="00EF1683"/>
    <w:rsid w:val="00EF3C0B"/>
    <w:rsid w:val="00EF638C"/>
    <w:rsid w:val="00F00445"/>
    <w:rsid w:val="00F01402"/>
    <w:rsid w:val="00F0274C"/>
    <w:rsid w:val="00F02D41"/>
    <w:rsid w:val="00F032D7"/>
    <w:rsid w:val="00F07475"/>
    <w:rsid w:val="00F108CE"/>
    <w:rsid w:val="00F11728"/>
    <w:rsid w:val="00F13DD9"/>
    <w:rsid w:val="00F141F7"/>
    <w:rsid w:val="00F14939"/>
    <w:rsid w:val="00F1651F"/>
    <w:rsid w:val="00F203CF"/>
    <w:rsid w:val="00F203E2"/>
    <w:rsid w:val="00F2071A"/>
    <w:rsid w:val="00F22729"/>
    <w:rsid w:val="00F22B8A"/>
    <w:rsid w:val="00F24DAB"/>
    <w:rsid w:val="00F25258"/>
    <w:rsid w:val="00F25EC7"/>
    <w:rsid w:val="00F2636E"/>
    <w:rsid w:val="00F27876"/>
    <w:rsid w:val="00F27B04"/>
    <w:rsid w:val="00F30BF9"/>
    <w:rsid w:val="00F32377"/>
    <w:rsid w:val="00F335B8"/>
    <w:rsid w:val="00F33ACB"/>
    <w:rsid w:val="00F34C45"/>
    <w:rsid w:val="00F350A9"/>
    <w:rsid w:val="00F351D1"/>
    <w:rsid w:val="00F3650C"/>
    <w:rsid w:val="00F36D6A"/>
    <w:rsid w:val="00F37592"/>
    <w:rsid w:val="00F37DB7"/>
    <w:rsid w:val="00F40B34"/>
    <w:rsid w:val="00F40B80"/>
    <w:rsid w:val="00F411A6"/>
    <w:rsid w:val="00F42926"/>
    <w:rsid w:val="00F43C08"/>
    <w:rsid w:val="00F4527A"/>
    <w:rsid w:val="00F46A0C"/>
    <w:rsid w:val="00F46FFC"/>
    <w:rsid w:val="00F477CE"/>
    <w:rsid w:val="00F5034A"/>
    <w:rsid w:val="00F51094"/>
    <w:rsid w:val="00F5397C"/>
    <w:rsid w:val="00F539E1"/>
    <w:rsid w:val="00F55280"/>
    <w:rsid w:val="00F55673"/>
    <w:rsid w:val="00F57133"/>
    <w:rsid w:val="00F5765F"/>
    <w:rsid w:val="00F5792E"/>
    <w:rsid w:val="00F60F79"/>
    <w:rsid w:val="00F62019"/>
    <w:rsid w:val="00F621F0"/>
    <w:rsid w:val="00F635F7"/>
    <w:rsid w:val="00F63C36"/>
    <w:rsid w:val="00F64467"/>
    <w:rsid w:val="00F64FE1"/>
    <w:rsid w:val="00F65B09"/>
    <w:rsid w:val="00F66A1B"/>
    <w:rsid w:val="00F67734"/>
    <w:rsid w:val="00F67888"/>
    <w:rsid w:val="00F70DB5"/>
    <w:rsid w:val="00F70E1A"/>
    <w:rsid w:val="00F73C9D"/>
    <w:rsid w:val="00F741E4"/>
    <w:rsid w:val="00F74359"/>
    <w:rsid w:val="00F74A7F"/>
    <w:rsid w:val="00F779F4"/>
    <w:rsid w:val="00F77A83"/>
    <w:rsid w:val="00F80DB9"/>
    <w:rsid w:val="00F81013"/>
    <w:rsid w:val="00F81323"/>
    <w:rsid w:val="00F857FF"/>
    <w:rsid w:val="00F865E7"/>
    <w:rsid w:val="00F90AD7"/>
    <w:rsid w:val="00F91E24"/>
    <w:rsid w:val="00F92072"/>
    <w:rsid w:val="00F927D7"/>
    <w:rsid w:val="00F92D27"/>
    <w:rsid w:val="00F94D6E"/>
    <w:rsid w:val="00F95FB2"/>
    <w:rsid w:val="00F97D54"/>
    <w:rsid w:val="00FA0ADD"/>
    <w:rsid w:val="00FA7A16"/>
    <w:rsid w:val="00FA7F01"/>
    <w:rsid w:val="00FB0165"/>
    <w:rsid w:val="00FB10C9"/>
    <w:rsid w:val="00FB1121"/>
    <w:rsid w:val="00FB15ED"/>
    <w:rsid w:val="00FB1867"/>
    <w:rsid w:val="00FB3E03"/>
    <w:rsid w:val="00FB4CA7"/>
    <w:rsid w:val="00FB58E6"/>
    <w:rsid w:val="00FB6048"/>
    <w:rsid w:val="00FB6127"/>
    <w:rsid w:val="00FB64F6"/>
    <w:rsid w:val="00FC03D8"/>
    <w:rsid w:val="00FC15EE"/>
    <w:rsid w:val="00FC231C"/>
    <w:rsid w:val="00FC36F2"/>
    <w:rsid w:val="00FC41F5"/>
    <w:rsid w:val="00FC5BDF"/>
    <w:rsid w:val="00FC6D71"/>
    <w:rsid w:val="00FC760B"/>
    <w:rsid w:val="00FC7ADA"/>
    <w:rsid w:val="00FC7B76"/>
    <w:rsid w:val="00FC7D0D"/>
    <w:rsid w:val="00FD048B"/>
    <w:rsid w:val="00FD1578"/>
    <w:rsid w:val="00FD3CF2"/>
    <w:rsid w:val="00FD3F2E"/>
    <w:rsid w:val="00FD4515"/>
    <w:rsid w:val="00FD49E5"/>
    <w:rsid w:val="00FD4D42"/>
    <w:rsid w:val="00FD4D6D"/>
    <w:rsid w:val="00FD56AC"/>
    <w:rsid w:val="00FD5B12"/>
    <w:rsid w:val="00FD61BD"/>
    <w:rsid w:val="00FD6EDA"/>
    <w:rsid w:val="00FD7FAA"/>
    <w:rsid w:val="00FE066A"/>
    <w:rsid w:val="00FE0C8F"/>
    <w:rsid w:val="00FE123A"/>
    <w:rsid w:val="00FE20F0"/>
    <w:rsid w:val="00FE37CF"/>
    <w:rsid w:val="00FE3E96"/>
    <w:rsid w:val="00FE3FA8"/>
    <w:rsid w:val="00FE6E08"/>
    <w:rsid w:val="00FF07C0"/>
    <w:rsid w:val="00FF1177"/>
    <w:rsid w:val="00FF161F"/>
    <w:rsid w:val="00FF363B"/>
    <w:rsid w:val="00FF46CF"/>
    <w:rsid w:val="00FF5067"/>
    <w:rsid w:val="00FF5283"/>
    <w:rsid w:val="00FF63D1"/>
    <w:rsid w:val="00FF75C3"/>
    <w:rsid w:val="00FF78B2"/>
    <w:rsid w:val="5B9646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DBB313"/>
  <w15:docId w15:val="{2E39AAF4-E6DB-46DC-ADBE-5971A133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A98"/>
    <w:pPr>
      <w:spacing w:after="200" w:line="276" w:lineRule="auto"/>
    </w:pPr>
    <w:rPr>
      <w:rFonts w:eastAsiaTheme="minorHAnsi" w:cstheme="minorBid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tyle">
    <w:name w:val="step style"/>
    <w:basedOn w:val="Title"/>
    <w:qFormat/>
    <w:rsid w:val="00833072"/>
    <w:pPr>
      <w:spacing w:before="600" w:after="480"/>
      <w:jc w:val="right"/>
    </w:pPr>
    <w:rPr>
      <w:rFonts w:ascii="Arial Black" w:hAnsi="Arial Black"/>
      <w:color w:val="365F91" w:themeColor="accent1" w:themeShade="BF"/>
    </w:rPr>
  </w:style>
  <w:style w:type="paragraph" w:styleId="Title">
    <w:name w:val="Title"/>
    <w:basedOn w:val="Normal"/>
    <w:next w:val="Normal"/>
    <w:link w:val="TitleChar"/>
    <w:uiPriority w:val="10"/>
    <w:qFormat/>
    <w:rsid w:val="008330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83307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33A98"/>
    <w:rPr>
      <w:rFonts w:eastAsiaTheme="minorHAnsi" w:cstheme="minorBidi"/>
      <w:sz w:val="22"/>
      <w:szCs w:val="22"/>
    </w:rPr>
  </w:style>
  <w:style w:type="paragraph" w:styleId="BalloonText">
    <w:name w:val="Balloon Text"/>
    <w:basedOn w:val="Normal"/>
    <w:link w:val="BalloonTextChar"/>
    <w:uiPriority w:val="99"/>
    <w:semiHidden/>
    <w:unhideWhenUsed/>
    <w:rsid w:val="00233A9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3A98"/>
    <w:rPr>
      <w:rFonts w:ascii="Lucida Grande" w:eastAsiaTheme="minorHAnsi" w:hAnsi="Lucida Grande" w:cstheme="minorBidi"/>
      <w:sz w:val="18"/>
      <w:szCs w:val="18"/>
      <w:lang w:val="en-CA"/>
    </w:rPr>
  </w:style>
  <w:style w:type="table" w:styleId="TableGrid">
    <w:name w:val="Table Grid"/>
    <w:basedOn w:val="TableNormal"/>
    <w:uiPriority w:val="59"/>
    <w:rsid w:val="007C751B"/>
    <w:rPr>
      <w:rFonts w:eastAsia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021"/>
    <w:pPr>
      <w:ind w:left="720"/>
      <w:contextualSpacing/>
    </w:pPr>
  </w:style>
  <w:style w:type="character" w:styleId="Strong">
    <w:name w:val="Strong"/>
    <w:basedOn w:val="DefaultParagraphFont"/>
    <w:uiPriority w:val="22"/>
    <w:qFormat/>
    <w:rsid w:val="00934F52"/>
    <w:rPr>
      <w:b/>
      <w:bCs/>
    </w:rPr>
  </w:style>
  <w:style w:type="paragraph" w:customStyle="1" w:styleId="Default">
    <w:name w:val="Default"/>
    <w:rsid w:val="00BF496B"/>
    <w:pPr>
      <w:autoSpaceDE w:val="0"/>
      <w:autoSpaceDN w:val="0"/>
      <w:adjustRightInd w:val="0"/>
    </w:pPr>
    <w:rPr>
      <w:rFonts w:ascii="Arial" w:hAnsi="Arial" w:cs="Arial"/>
      <w:color w:val="000000"/>
      <w:lang w:val="en-CA"/>
    </w:rPr>
  </w:style>
  <w:style w:type="character" w:styleId="Hyperlink">
    <w:name w:val="Hyperlink"/>
    <w:basedOn w:val="DefaultParagraphFont"/>
    <w:uiPriority w:val="99"/>
    <w:unhideWhenUsed/>
    <w:rsid w:val="00B46A8C"/>
    <w:rPr>
      <w:color w:val="0000FF" w:themeColor="hyperlink"/>
      <w:u w:val="single"/>
    </w:rPr>
  </w:style>
  <w:style w:type="paragraph" w:customStyle="1" w:styleId="Pa0">
    <w:name w:val="Pa0"/>
    <w:basedOn w:val="Default"/>
    <w:next w:val="Default"/>
    <w:uiPriority w:val="99"/>
    <w:rsid w:val="00DE5F57"/>
    <w:pPr>
      <w:spacing w:line="241" w:lineRule="atLeast"/>
    </w:pPr>
    <w:rPr>
      <w:rFonts w:ascii="OfficinaSerifITCPro Medium" w:hAnsi="OfficinaSerifITCPro Medium" w:cs="Times New Roman"/>
      <w:color w:val="auto"/>
      <w:lang w:val="en-US"/>
    </w:rPr>
  </w:style>
  <w:style w:type="character" w:customStyle="1" w:styleId="A2">
    <w:name w:val="A2"/>
    <w:uiPriority w:val="99"/>
    <w:rsid w:val="00DE5F57"/>
    <w:rPr>
      <w:rFonts w:cs="OfficinaSerifITCPro Medium"/>
      <w:color w:val="221E1F"/>
      <w:sz w:val="22"/>
      <w:szCs w:val="22"/>
    </w:rPr>
  </w:style>
  <w:style w:type="character" w:styleId="FollowedHyperlink">
    <w:name w:val="FollowedHyperlink"/>
    <w:basedOn w:val="DefaultParagraphFont"/>
    <w:uiPriority w:val="99"/>
    <w:semiHidden/>
    <w:unhideWhenUsed/>
    <w:rsid w:val="00B50305"/>
    <w:rPr>
      <w:color w:val="800080" w:themeColor="followedHyperlink"/>
      <w:u w:val="single"/>
    </w:rPr>
  </w:style>
  <w:style w:type="character" w:customStyle="1" w:styleId="s1">
    <w:name w:val="s1"/>
    <w:basedOn w:val="DefaultParagraphFont"/>
    <w:rsid w:val="00D13D52"/>
    <w:rPr>
      <w:rFonts w:ascii="Open Sans" w:hAnsi="Open Sans" w:hint="default"/>
      <w:b w:val="0"/>
      <w:bCs w:val="0"/>
      <w:sz w:val="21"/>
      <w:szCs w:val="21"/>
    </w:rPr>
  </w:style>
  <w:style w:type="paragraph" w:styleId="NormalWeb">
    <w:name w:val="Normal (Web)"/>
    <w:basedOn w:val="Normal"/>
    <w:uiPriority w:val="99"/>
    <w:semiHidden/>
    <w:unhideWhenUsed/>
    <w:rsid w:val="00EA7D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0C3629"/>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0C3629"/>
    <w:rPr>
      <w:rFonts w:ascii="Calibri" w:eastAsiaTheme="minorHAnsi" w:hAnsi="Calibri" w:cstheme="minorBidi"/>
      <w:sz w:val="22"/>
      <w:szCs w:val="21"/>
    </w:rPr>
  </w:style>
  <w:style w:type="paragraph" w:styleId="Header">
    <w:name w:val="header"/>
    <w:basedOn w:val="Normal"/>
    <w:link w:val="HeaderChar"/>
    <w:uiPriority w:val="99"/>
    <w:unhideWhenUsed/>
    <w:rsid w:val="00ED5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1F4"/>
    <w:rPr>
      <w:rFonts w:eastAsiaTheme="minorHAnsi" w:cstheme="minorBidi"/>
      <w:sz w:val="22"/>
      <w:szCs w:val="22"/>
      <w:lang w:val="en-CA"/>
    </w:rPr>
  </w:style>
  <w:style w:type="paragraph" w:styleId="Footer">
    <w:name w:val="footer"/>
    <w:basedOn w:val="Normal"/>
    <w:link w:val="FooterChar"/>
    <w:uiPriority w:val="99"/>
    <w:unhideWhenUsed/>
    <w:rsid w:val="00ED5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1F4"/>
    <w:rPr>
      <w:rFonts w:eastAsiaTheme="minorHAnsi" w:cstheme="minorBidi"/>
      <w:sz w:val="22"/>
      <w:szCs w:val="22"/>
      <w:lang w:val="en-CA"/>
    </w:rPr>
  </w:style>
  <w:style w:type="character" w:customStyle="1" w:styleId="UnresolvedMention1">
    <w:name w:val="Unresolved Mention1"/>
    <w:basedOn w:val="DefaultParagraphFont"/>
    <w:uiPriority w:val="99"/>
    <w:semiHidden/>
    <w:unhideWhenUsed/>
    <w:rsid w:val="00664E90"/>
    <w:rPr>
      <w:color w:val="605E5C"/>
      <w:shd w:val="clear" w:color="auto" w:fill="E1DFDD"/>
    </w:rPr>
  </w:style>
  <w:style w:type="character" w:customStyle="1" w:styleId="UnresolvedMention2">
    <w:name w:val="Unresolved Mention2"/>
    <w:basedOn w:val="DefaultParagraphFont"/>
    <w:uiPriority w:val="99"/>
    <w:semiHidden/>
    <w:unhideWhenUsed/>
    <w:rsid w:val="00020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8664">
      <w:bodyDiv w:val="1"/>
      <w:marLeft w:val="0"/>
      <w:marRight w:val="0"/>
      <w:marTop w:val="0"/>
      <w:marBottom w:val="0"/>
      <w:divBdr>
        <w:top w:val="none" w:sz="0" w:space="0" w:color="auto"/>
        <w:left w:val="none" w:sz="0" w:space="0" w:color="auto"/>
        <w:bottom w:val="none" w:sz="0" w:space="0" w:color="auto"/>
        <w:right w:val="none" w:sz="0" w:space="0" w:color="auto"/>
      </w:divBdr>
      <w:divsChild>
        <w:div w:id="1969506009">
          <w:marLeft w:val="0"/>
          <w:marRight w:val="0"/>
          <w:marTop w:val="0"/>
          <w:marBottom w:val="0"/>
          <w:divBdr>
            <w:top w:val="none" w:sz="0" w:space="0" w:color="auto"/>
            <w:left w:val="none" w:sz="0" w:space="0" w:color="auto"/>
            <w:bottom w:val="none" w:sz="0" w:space="0" w:color="auto"/>
            <w:right w:val="none" w:sz="0" w:space="0" w:color="auto"/>
          </w:divBdr>
          <w:divsChild>
            <w:div w:id="1882785041">
              <w:marLeft w:val="0"/>
              <w:marRight w:val="0"/>
              <w:marTop w:val="0"/>
              <w:marBottom w:val="0"/>
              <w:divBdr>
                <w:top w:val="none" w:sz="0" w:space="0" w:color="auto"/>
                <w:left w:val="none" w:sz="0" w:space="0" w:color="auto"/>
                <w:bottom w:val="none" w:sz="0" w:space="0" w:color="auto"/>
                <w:right w:val="none" w:sz="0" w:space="0" w:color="auto"/>
              </w:divBdr>
              <w:divsChild>
                <w:div w:id="1329941222">
                  <w:marLeft w:val="0"/>
                  <w:marRight w:val="0"/>
                  <w:marTop w:val="0"/>
                  <w:marBottom w:val="0"/>
                  <w:divBdr>
                    <w:top w:val="none" w:sz="0" w:space="0" w:color="auto"/>
                    <w:left w:val="none" w:sz="0" w:space="0" w:color="auto"/>
                    <w:bottom w:val="none" w:sz="0" w:space="0" w:color="auto"/>
                    <w:right w:val="none" w:sz="0" w:space="0" w:color="auto"/>
                  </w:divBdr>
                  <w:divsChild>
                    <w:div w:id="11010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071486">
      <w:bodyDiv w:val="1"/>
      <w:marLeft w:val="0"/>
      <w:marRight w:val="0"/>
      <w:marTop w:val="0"/>
      <w:marBottom w:val="0"/>
      <w:divBdr>
        <w:top w:val="none" w:sz="0" w:space="0" w:color="auto"/>
        <w:left w:val="none" w:sz="0" w:space="0" w:color="auto"/>
        <w:bottom w:val="none" w:sz="0" w:space="0" w:color="auto"/>
        <w:right w:val="none" w:sz="0" w:space="0" w:color="auto"/>
      </w:divBdr>
      <w:divsChild>
        <w:div w:id="1615017943">
          <w:marLeft w:val="0"/>
          <w:marRight w:val="0"/>
          <w:marTop w:val="0"/>
          <w:marBottom w:val="0"/>
          <w:divBdr>
            <w:top w:val="none" w:sz="0" w:space="0" w:color="auto"/>
            <w:left w:val="none" w:sz="0" w:space="0" w:color="auto"/>
            <w:bottom w:val="none" w:sz="0" w:space="0" w:color="auto"/>
            <w:right w:val="none" w:sz="0" w:space="0" w:color="auto"/>
          </w:divBdr>
          <w:divsChild>
            <w:div w:id="677121237">
              <w:marLeft w:val="0"/>
              <w:marRight w:val="0"/>
              <w:marTop w:val="0"/>
              <w:marBottom w:val="0"/>
              <w:divBdr>
                <w:top w:val="none" w:sz="0" w:space="0" w:color="auto"/>
                <w:left w:val="none" w:sz="0" w:space="0" w:color="auto"/>
                <w:bottom w:val="none" w:sz="0" w:space="0" w:color="auto"/>
                <w:right w:val="none" w:sz="0" w:space="0" w:color="auto"/>
              </w:divBdr>
              <w:divsChild>
                <w:div w:id="139156958">
                  <w:marLeft w:val="0"/>
                  <w:marRight w:val="0"/>
                  <w:marTop w:val="0"/>
                  <w:marBottom w:val="0"/>
                  <w:divBdr>
                    <w:top w:val="none" w:sz="0" w:space="0" w:color="auto"/>
                    <w:left w:val="none" w:sz="0" w:space="0" w:color="auto"/>
                    <w:bottom w:val="none" w:sz="0" w:space="0" w:color="auto"/>
                    <w:right w:val="none" w:sz="0" w:space="0" w:color="auto"/>
                  </w:divBdr>
                  <w:divsChild>
                    <w:div w:id="7215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06785">
      <w:bodyDiv w:val="1"/>
      <w:marLeft w:val="0"/>
      <w:marRight w:val="0"/>
      <w:marTop w:val="0"/>
      <w:marBottom w:val="0"/>
      <w:divBdr>
        <w:top w:val="none" w:sz="0" w:space="0" w:color="auto"/>
        <w:left w:val="none" w:sz="0" w:space="0" w:color="auto"/>
        <w:bottom w:val="none" w:sz="0" w:space="0" w:color="auto"/>
        <w:right w:val="none" w:sz="0" w:space="0" w:color="auto"/>
      </w:divBdr>
    </w:div>
    <w:div w:id="1230994135">
      <w:bodyDiv w:val="1"/>
      <w:marLeft w:val="0"/>
      <w:marRight w:val="0"/>
      <w:marTop w:val="0"/>
      <w:marBottom w:val="0"/>
      <w:divBdr>
        <w:top w:val="none" w:sz="0" w:space="0" w:color="auto"/>
        <w:left w:val="none" w:sz="0" w:space="0" w:color="auto"/>
        <w:bottom w:val="none" w:sz="0" w:space="0" w:color="auto"/>
        <w:right w:val="none" w:sz="0" w:space="0" w:color="auto"/>
      </w:divBdr>
      <w:divsChild>
        <w:div w:id="1278220138">
          <w:marLeft w:val="0"/>
          <w:marRight w:val="0"/>
          <w:marTop w:val="0"/>
          <w:marBottom w:val="0"/>
          <w:divBdr>
            <w:top w:val="none" w:sz="0" w:space="0" w:color="auto"/>
            <w:left w:val="none" w:sz="0" w:space="0" w:color="auto"/>
            <w:bottom w:val="none" w:sz="0" w:space="0" w:color="auto"/>
            <w:right w:val="none" w:sz="0" w:space="0" w:color="auto"/>
          </w:divBdr>
          <w:divsChild>
            <w:div w:id="144902270">
              <w:marLeft w:val="0"/>
              <w:marRight w:val="0"/>
              <w:marTop w:val="0"/>
              <w:marBottom w:val="0"/>
              <w:divBdr>
                <w:top w:val="none" w:sz="0" w:space="0" w:color="auto"/>
                <w:left w:val="none" w:sz="0" w:space="0" w:color="auto"/>
                <w:bottom w:val="none" w:sz="0" w:space="0" w:color="auto"/>
                <w:right w:val="none" w:sz="0" w:space="0" w:color="auto"/>
              </w:divBdr>
              <w:divsChild>
                <w:div w:id="2007049055">
                  <w:marLeft w:val="0"/>
                  <w:marRight w:val="0"/>
                  <w:marTop w:val="0"/>
                  <w:marBottom w:val="0"/>
                  <w:divBdr>
                    <w:top w:val="none" w:sz="0" w:space="0" w:color="auto"/>
                    <w:left w:val="none" w:sz="0" w:space="0" w:color="auto"/>
                    <w:bottom w:val="none" w:sz="0" w:space="0" w:color="auto"/>
                    <w:right w:val="none" w:sz="0" w:space="0" w:color="auto"/>
                  </w:divBdr>
                  <w:divsChild>
                    <w:div w:id="518353958">
                      <w:marLeft w:val="0"/>
                      <w:marRight w:val="0"/>
                      <w:marTop w:val="41"/>
                      <w:marBottom w:val="0"/>
                      <w:divBdr>
                        <w:top w:val="none" w:sz="0" w:space="0" w:color="auto"/>
                        <w:left w:val="none" w:sz="0" w:space="0" w:color="auto"/>
                        <w:bottom w:val="none" w:sz="0" w:space="0" w:color="auto"/>
                        <w:right w:val="none" w:sz="0" w:space="0" w:color="auto"/>
                      </w:divBdr>
                      <w:divsChild>
                        <w:div w:id="1030959525">
                          <w:marLeft w:val="0"/>
                          <w:marRight w:val="0"/>
                          <w:marTop w:val="0"/>
                          <w:marBottom w:val="0"/>
                          <w:divBdr>
                            <w:top w:val="none" w:sz="0" w:space="0" w:color="auto"/>
                            <w:left w:val="none" w:sz="0" w:space="0" w:color="auto"/>
                            <w:bottom w:val="none" w:sz="0" w:space="0" w:color="auto"/>
                            <w:right w:val="none" w:sz="0" w:space="0" w:color="auto"/>
                          </w:divBdr>
                          <w:divsChild>
                            <w:div w:id="676925289">
                              <w:marLeft w:val="1875"/>
                              <w:marRight w:val="3586"/>
                              <w:marTop w:val="0"/>
                              <w:marBottom w:val="0"/>
                              <w:divBdr>
                                <w:top w:val="none" w:sz="0" w:space="0" w:color="auto"/>
                                <w:left w:val="none" w:sz="0" w:space="0" w:color="auto"/>
                                <w:bottom w:val="none" w:sz="0" w:space="0" w:color="auto"/>
                                <w:right w:val="none" w:sz="0" w:space="0" w:color="auto"/>
                              </w:divBdr>
                              <w:divsChild>
                                <w:div w:id="730036524">
                                  <w:marLeft w:val="0"/>
                                  <w:marRight w:val="0"/>
                                  <w:marTop w:val="0"/>
                                  <w:marBottom w:val="0"/>
                                  <w:divBdr>
                                    <w:top w:val="none" w:sz="0" w:space="0" w:color="auto"/>
                                    <w:left w:val="none" w:sz="0" w:space="0" w:color="auto"/>
                                    <w:bottom w:val="none" w:sz="0" w:space="0" w:color="auto"/>
                                    <w:right w:val="none" w:sz="0" w:space="0" w:color="auto"/>
                                  </w:divBdr>
                                  <w:divsChild>
                                    <w:div w:id="829178869">
                                      <w:marLeft w:val="0"/>
                                      <w:marRight w:val="0"/>
                                      <w:marTop w:val="0"/>
                                      <w:marBottom w:val="0"/>
                                      <w:divBdr>
                                        <w:top w:val="none" w:sz="0" w:space="0" w:color="auto"/>
                                        <w:left w:val="none" w:sz="0" w:space="0" w:color="auto"/>
                                        <w:bottom w:val="none" w:sz="0" w:space="0" w:color="auto"/>
                                        <w:right w:val="none" w:sz="0" w:space="0" w:color="auto"/>
                                      </w:divBdr>
                                      <w:divsChild>
                                        <w:div w:id="214633294">
                                          <w:marLeft w:val="0"/>
                                          <w:marRight w:val="0"/>
                                          <w:marTop w:val="0"/>
                                          <w:marBottom w:val="0"/>
                                          <w:divBdr>
                                            <w:top w:val="none" w:sz="0" w:space="0" w:color="auto"/>
                                            <w:left w:val="none" w:sz="0" w:space="0" w:color="auto"/>
                                            <w:bottom w:val="none" w:sz="0" w:space="0" w:color="auto"/>
                                            <w:right w:val="none" w:sz="0" w:space="0" w:color="auto"/>
                                          </w:divBdr>
                                          <w:divsChild>
                                            <w:div w:id="581331986">
                                              <w:marLeft w:val="0"/>
                                              <w:marRight w:val="0"/>
                                              <w:marTop w:val="82"/>
                                              <w:marBottom w:val="0"/>
                                              <w:divBdr>
                                                <w:top w:val="none" w:sz="0" w:space="0" w:color="auto"/>
                                                <w:left w:val="none" w:sz="0" w:space="0" w:color="auto"/>
                                                <w:bottom w:val="none" w:sz="0" w:space="0" w:color="auto"/>
                                                <w:right w:val="none" w:sz="0" w:space="0" w:color="auto"/>
                                              </w:divBdr>
                                              <w:divsChild>
                                                <w:div w:id="922255313">
                                                  <w:marLeft w:val="0"/>
                                                  <w:marRight w:val="0"/>
                                                  <w:marTop w:val="0"/>
                                                  <w:marBottom w:val="0"/>
                                                  <w:divBdr>
                                                    <w:top w:val="none" w:sz="0" w:space="0" w:color="auto"/>
                                                    <w:left w:val="none" w:sz="0" w:space="0" w:color="auto"/>
                                                    <w:bottom w:val="none" w:sz="0" w:space="0" w:color="auto"/>
                                                    <w:right w:val="none" w:sz="0" w:space="0" w:color="auto"/>
                                                  </w:divBdr>
                                                  <w:divsChild>
                                                    <w:div w:id="254172081">
                                                      <w:marLeft w:val="0"/>
                                                      <w:marRight w:val="0"/>
                                                      <w:marTop w:val="0"/>
                                                      <w:marBottom w:val="0"/>
                                                      <w:divBdr>
                                                        <w:top w:val="none" w:sz="0" w:space="0" w:color="auto"/>
                                                        <w:left w:val="none" w:sz="0" w:space="0" w:color="auto"/>
                                                        <w:bottom w:val="none" w:sz="0" w:space="0" w:color="auto"/>
                                                        <w:right w:val="none" w:sz="0" w:space="0" w:color="auto"/>
                                                      </w:divBdr>
                                                      <w:divsChild>
                                                        <w:div w:id="718558521">
                                                          <w:marLeft w:val="0"/>
                                                          <w:marRight w:val="0"/>
                                                          <w:marTop w:val="0"/>
                                                          <w:marBottom w:val="353"/>
                                                          <w:divBdr>
                                                            <w:top w:val="none" w:sz="0" w:space="0" w:color="auto"/>
                                                            <w:left w:val="none" w:sz="0" w:space="0" w:color="auto"/>
                                                            <w:bottom w:val="none" w:sz="0" w:space="0" w:color="auto"/>
                                                            <w:right w:val="none" w:sz="0" w:space="0" w:color="auto"/>
                                                          </w:divBdr>
                                                          <w:divsChild>
                                                            <w:div w:id="2012830537">
                                                              <w:marLeft w:val="0"/>
                                                              <w:marRight w:val="0"/>
                                                              <w:marTop w:val="0"/>
                                                              <w:marBottom w:val="0"/>
                                                              <w:divBdr>
                                                                <w:top w:val="none" w:sz="0" w:space="0" w:color="auto"/>
                                                                <w:left w:val="none" w:sz="0" w:space="0" w:color="auto"/>
                                                                <w:bottom w:val="none" w:sz="0" w:space="0" w:color="auto"/>
                                                                <w:right w:val="none" w:sz="0" w:space="0" w:color="auto"/>
                                                              </w:divBdr>
                                                              <w:divsChild>
                                                                <w:div w:id="1139037693">
                                                                  <w:marLeft w:val="0"/>
                                                                  <w:marRight w:val="0"/>
                                                                  <w:marTop w:val="0"/>
                                                                  <w:marBottom w:val="0"/>
                                                                  <w:divBdr>
                                                                    <w:top w:val="none" w:sz="0" w:space="0" w:color="auto"/>
                                                                    <w:left w:val="none" w:sz="0" w:space="0" w:color="auto"/>
                                                                    <w:bottom w:val="none" w:sz="0" w:space="0" w:color="auto"/>
                                                                    <w:right w:val="none" w:sz="0" w:space="0" w:color="auto"/>
                                                                  </w:divBdr>
                                                                  <w:divsChild>
                                                                    <w:div w:id="177232851">
                                                                      <w:marLeft w:val="0"/>
                                                                      <w:marRight w:val="0"/>
                                                                      <w:marTop w:val="0"/>
                                                                      <w:marBottom w:val="0"/>
                                                                      <w:divBdr>
                                                                        <w:top w:val="none" w:sz="0" w:space="0" w:color="auto"/>
                                                                        <w:left w:val="none" w:sz="0" w:space="0" w:color="auto"/>
                                                                        <w:bottom w:val="none" w:sz="0" w:space="0" w:color="auto"/>
                                                                        <w:right w:val="none" w:sz="0" w:space="0" w:color="auto"/>
                                                                      </w:divBdr>
                                                                      <w:divsChild>
                                                                        <w:div w:id="1428581013">
                                                                          <w:marLeft w:val="0"/>
                                                                          <w:marRight w:val="0"/>
                                                                          <w:marTop w:val="0"/>
                                                                          <w:marBottom w:val="0"/>
                                                                          <w:divBdr>
                                                                            <w:top w:val="none" w:sz="0" w:space="0" w:color="auto"/>
                                                                            <w:left w:val="none" w:sz="0" w:space="0" w:color="auto"/>
                                                                            <w:bottom w:val="none" w:sz="0" w:space="0" w:color="auto"/>
                                                                            <w:right w:val="none" w:sz="0" w:space="0" w:color="auto"/>
                                                                          </w:divBdr>
                                                                          <w:divsChild>
                                                                            <w:div w:id="418259576">
                                                                              <w:marLeft w:val="0"/>
                                                                              <w:marRight w:val="0"/>
                                                                              <w:marTop w:val="0"/>
                                                                              <w:marBottom w:val="0"/>
                                                                              <w:divBdr>
                                                                                <w:top w:val="none" w:sz="0" w:space="0" w:color="auto"/>
                                                                                <w:left w:val="none" w:sz="0" w:space="0" w:color="auto"/>
                                                                                <w:bottom w:val="none" w:sz="0" w:space="0" w:color="auto"/>
                                                                                <w:right w:val="none" w:sz="0" w:space="0" w:color="auto"/>
                                                                              </w:divBdr>
                                                                              <w:divsChild>
                                                                                <w:div w:id="258293101">
                                                                                  <w:marLeft w:val="0"/>
                                                                                  <w:marRight w:val="0"/>
                                                                                  <w:marTop w:val="0"/>
                                                                                  <w:marBottom w:val="0"/>
                                                                                  <w:divBdr>
                                                                                    <w:top w:val="none" w:sz="0" w:space="0" w:color="auto"/>
                                                                                    <w:left w:val="none" w:sz="0" w:space="0" w:color="auto"/>
                                                                                    <w:bottom w:val="none" w:sz="0" w:space="0" w:color="auto"/>
                                                                                    <w:right w:val="none" w:sz="0" w:space="0" w:color="auto"/>
                                                                                  </w:divBdr>
                                                                                  <w:divsChild>
                                                                                    <w:div w:id="368266853">
                                                                                      <w:marLeft w:val="0"/>
                                                                                      <w:marRight w:val="0"/>
                                                                                      <w:marTop w:val="0"/>
                                                                                      <w:marBottom w:val="0"/>
                                                                                      <w:divBdr>
                                                                                        <w:top w:val="none" w:sz="0" w:space="0" w:color="auto"/>
                                                                                        <w:left w:val="none" w:sz="0" w:space="0" w:color="auto"/>
                                                                                        <w:bottom w:val="none" w:sz="0" w:space="0" w:color="auto"/>
                                                                                        <w:right w:val="none" w:sz="0" w:space="0" w:color="auto"/>
                                                                                      </w:divBdr>
                                                                                      <w:divsChild>
                                                                                        <w:div w:id="676855888">
                                                                                          <w:marLeft w:val="0"/>
                                                                                          <w:marRight w:val="0"/>
                                                                                          <w:marTop w:val="0"/>
                                                                                          <w:marBottom w:val="0"/>
                                                                                          <w:divBdr>
                                                                                            <w:top w:val="none" w:sz="0" w:space="0" w:color="auto"/>
                                                                                            <w:left w:val="none" w:sz="0" w:space="0" w:color="auto"/>
                                                                                            <w:bottom w:val="none" w:sz="0" w:space="0" w:color="auto"/>
                                                                                            <w:right w:val="none" w:sz="0" w:space="0" w:color="auto"/>
                                                                                          </w:divBdr>
                                                                                          <w:divsChild>
                                                                                            <w:div w:id="131219478">
                                                                                              <w:marLeft w:val="0"/>
                                                                                              <w:marRight w:val="0"/>
                                                                                              <w:marTop w:val="0"/>
                                                                                              <w:marBottom w:val="0"/>
                                                                                              <w:divBdr>
                                                                                                <w:top w:val="none" w:sz="0" w:space="0" w:color="auto"/>
                                                                                                <w:left w:val="none" w:sz="0" w:space="0" w:color="auto"/>
                                                                                                <w:bottom w:val="none" w:sz="0" w:space="0" w:color="auto"/>
                                                                                                <w:right w:val="none" w:sz="0" w:space="0" w:color="auto"/>
                                                                                              </w:divBdr>
                                                                                              <w:divsChild>
                                                                                                <w:div w:id="163936214">
                                                                                                  <w:marLeft w:val="0"/>
                                                                                                  <w:marRight w:val="0"/>
                                                                                                  <w:marTop w:val="0"/>
                                                                                                  <w:marBottom w:val="0"/>
                                                                                                  <w:divBdr>
                                                                                                    <w:top w:val="none" w:sz="0" w:space="0" w:color="auto"/>
                                                                                                    <w:left w:val="none" w:sz="0" w:space="0" w:color="auto"/>
                                                                                                    <w:bottom w:val="none" w:sz="0" w:space="0" w:color="auto"/>
                                                                                                    <w:right w:val="none" w:sz="0" w:space="0" w:color="auto"/>
                                                                                                  </w:divBdr>
                                                                                                  <w:divsChild>
                                                                                                    <w:div w:id="1614244655">
                                                                                                      <w:marLeft w:val="0"/>
                                                                                                      <w:marRight w:val="0"/>
                                                                                                      <w:marTop w:val="0"/>
                                                                                                      <w:marBottom w:val="0"/>
                                                                                                      <w:divBdr>
                                                                                                        <w:top w:val="none" w:sz="0" w:space="0" w:color="auto"/>
                                                                                                        <w:left w:val="none" w:sz="0" w:space="0" w:color="auto"/>
                                                                                                        <w:bottom w:val="none" w:sz="0" w:space="0" w:color="auto"/>
                                                                                                        <w:right w:val="none" w:sz="0" w:space="0" w:color="auto"/>
                                                                                                      </w:divBdr>
                                                                                                      <w:divsChild>
                                                                                                        <w:div w:id="1832256378">
                                                                                                          <w:marLeft w:val="0"/>
                                                                                                          <w:marRight w:val="0"/>
                                                                                                          <w:marTop w:val="0"/>
                                                                                                          <w:marBottom w:val="0"/>
                                                                                                          <w:divBdr>
                                                                                                            <w:top w:val="none" w:sz="0" w:space="0" w:color="auto"/>
                                                                                                            <w:left w:val="none" w:sz="0" w:space="0" w:color="auto"/>
                                                                                                            <w:bottom w:val="none" w:sz="0" w:space="0" w:color="auto"/>
                                                                                                            <w:right w:val="none" w:sz="0" w:space="0" w:color="auto"/>
                                                                                                          </w:divBdr>
                                                                                                          <w:divsChild>
                                                                                                            <w:div w:id="325322605">
                                                                                                              <w:marLeft w:val="272"/>
                                                                                                              <w:marRight w:val="0"/>
                                                                                                              <w:marTop w:val="0"/>
                                                                                                              <w:marBottom w:val="0"/>
                                                                                                              <w:divBdr>
                                                                                                                <w:top w:val="none" w:sz="0" w:space="0" w:color="auto"/>
                                                                                                                <w:left w:val="none" w:sz="0" w:space="0" w:color="auto"/>
                                                                                                                <w:bottom w:val="none" w:sz="0" w:space="0" w:color="auto"/>
                                                                                                                <w:right w:val="none" w:sz="0" w:space="0" w:color="auto"/>
                                                                                                              </w:divBdr>
                                                                                                              <w:divsChild>
                                                                                                                <w:div w:id="21365300">
                                                                                                                  <w:marLeft w:val="-272"/>
                                                                                                                  <w:marRight w:val="0"/>
                                                                                                                  <w:marTop w:val="0"/>
                                                                                                                  <w:marBottom w:val="0"/>
                                                                                                                  <w:divBdr>
                                                                                                                    <w:top w:val="none" w:sz="0" w:space="0" w:color="auto"/>
                                                                                                                    <w:left w:val="none" w:sz="0" w:space="0" w:color="auto"/>
                                                                                                                    <w:bottom w:val="none" w:sz="0" w:space="0" w:color="auto"/>
                                                                                                                    <w:right w:val="none" w:sz="0" w:space="0" w:color="auto"/>
                                                                                                                  </w:divBdr>
                                                                                                                  <w:divsChild>
                                                                                                                    <w:div w:id="15864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7873214">
      <w:bodyDiv w:val="1"/>
      <w:marLeft w:val="0"/>
      <w:marRight w:val="0"/>
      <w:marTop w:val="0"/>
      <w:marBottom w:val="0"/>
      <w:divBdr>
        <w:top w:val="none" w:sz="0" w:space="0" w:color="auto"/>
        <w:left w:val="none" w:sz="0" w:space="0" w:color="auto"/>
        <w:bottom w:val="none" w:sz="0" w:space="0" w:color="auto"/>
        <w:right w:val="none" w:sz="0" w:space="0" w:color="auto"/>
      </w:divBdr>
    </w:div>
    <w:div w:id="1436363214">
      <w:bodyDiv w:val="1"/>
      <w:marLeft w:val="0"/>
      <w:marRight w:val="0"/>
      <w:marTop w:val="0"/>
      <w:marBottom w:val="0"/>
      <w:divBdr>
        <w:top w:val="none" w:sz="0" w:space="0" w:color="auto"/>
        <w:left w:val="none" w:sz="0" w:space="0" w:color="auto"/>
        <w:bottom w:val="none" w:sz="0" w:space="0" w:color="auto"/>
        <w:right w:val="none" w:sz="0" w:space="0" w:color="auto"/>
      </w:divBdr>
    </w:div>
    <w:div w:id="1578710322">
      <w:bodyDiv w:val="1"/>
      <w:marLeft w:val="0"/>
      <w:marRight w:val="0"/>
      <w:marTop w:val="0"/>
      <w:marBottom w:val="0"/>
      <w:divBdr>
        <w:top w:val="none" w:sz="0" w:space="0" w:color="auto"/>
        <w:left w:val="none" w:sz="0" w:space="0" w:color="auto"/>
        <w:bottom w:val="none" w:sz="0" w:space="0" w:color="auto"/>
        <w:right w:val="none" w:sz="0" w:space="0" w:color="auto"/>
      </w:divBdr>
      <w:divsChild>
        <w:div w:id="1308051296">
          <w:marLeft w:val="0"/>
          <w:marRight w:val="0"/>
          <w:marTop w:val="0"/>
          <w:marBottom w:val="0"/>
          <w:divBdr>
            <w:top w:val="none" w:sz="0" w:space="0" w:color="auto"/>
            <w:left w:val="none" w:sz="0" w:space="0" w:color="auto"/>
            <w:bottom w:val="none" w:sz="0" w:space="0" w:color="auto"/>
            <w:right w:val="none" w:sz="0" w:space="0" w:color="auto"/>
          </w:divBdr>
          <w:divsChild>
            <w:div w:id="465926825">
              <w:marLeft w:val="0"/>
              <w:marRight w:val="0"/>
              <w:marTop w:val="0"/>
              <w:marBottom w:val="0"/>
              <w:divBdr>
                <w:top w:val="none" w:sz="0" w:space="0" w:color="auto"/>
                <w:left w:val="none" w:sz="0" w:space="0" w:color="auto"/>
                <w:bottom w:val="none" w:sz="0" w:space="0" w:color="auto"/>
                <w:right w:val="none" w:sz="0" w:space="0" w:color="auto"/>
              </w:divBdr>
              <w:divsChild>
                <w:div w:id="12946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1902">
      <w:bodyDiv w:val="1"/>
      <w:marLeft w:val="0"/>
      <w:marRight w:val="0"/>
      <w:marTop w:val="0"/>
      <w:marBottom w:val="0"/>
      <w:divBdr>
        <w:top w:val="none" w:sz="0" w:space="0" w:color="auto"/>
        <w:left w:val="none" w:sz="0" w:space="0" w:color="auto"/>
        <w:bottom w:val="none" w:sz="0" w:space="0" w:color="auto"/>
        <w:right w:val="none" w:sz="0" w:space="0" w:color="auto"/>
      </w:divBdr>
    </w:div>
    <w:div w:id="2005627139">
      <w:bodyDiv w:val="1"/>
      <w:marLeft w:val="0"/>
      <w:marRight w:val="0"/>
      <w:marTop w:val="0"/>
      <w:marBottom w:val="0"/>
      <w:divBdr>
        <w:top w:val="none" w:sz="0" w:space="0" w:color="auto"/>
        <w:left w:val="none" w:sz="0" w:space="0" w:color="auto"/>
        <w:bottom w:val="none" w:sz="0" w:space="0" w:color="auto"/>
        <w:right w:val="none" w:sz="0" w:space="0" w:color="auto"/>
      </w:divBdr>
    </w:div>
    <w:div w:id="202756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3F3F3-0B0B-42AD-93CD-331EF67D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Community Concepts</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Tanis Dagert</dc:creator>
  <cp:lastModifiedBy>Julia Martin</cp:lastModifiedBy>
  <cp:revision>4</cp:revision>
  <cp:lastPrinted>2018-06-21T22:18:00Z</cp:lastPrinted>
  <dcterms:created xsi:type="dcterms:W3CDTF">2022-05-19T21:45:00Z</dcterms:created>
  <dcterms:modified xsi:type="dcterms:W3CDTF">2022-06-16T15:07:00Z</dcterms:modified>
</cp:coreProperties>
</file>