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2B80" w14:textId="77777777"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14:anchorId="0FAE715F" wp14:editId="323FF98B">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4AB6AA30"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5CABC15D" w14:textId="599004AB"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1A451F">
        <w:rPr>
          <w:rFonts w:asciiTheme="majorHAnsi" w:hAnsiTheme="majorHAnsi"/>
          <w:b/>
          <w:sz w:val="28"/>
          <w:szCs w:val="28"/>
        </w:rPr>
        <w:t>May 19</w:t>
      </w:r>
      <w:r w:rsidR="00954E7D">
        <w:rPr>
          <w:rFonts w:asciiTheme="majorHAnsi" w:hAnsiTheme="majorHAnsi"/>
          <w:b/>
          <w:sz w:val="28"/>
          <w:szCs w:val="28"/>
        </w:rPr>
        <w:t>, 202</w:t>
      </w:r>
      <w:r w:rsidR="00D10A42">
        <w:rPr>
          <w:rFonts w:asciiTheme="majorHAnsi" w:hAnsiTheme="majorHAnsi"/>
          <w:b/>
          <w:sz w:val="28"/>
          <w:szCs w:val="28"/>
        </w:rPr>
        <w:t>1</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3E309A">
        <w:rPr>
          <w:rFonts w:asciiTheme="majorHAnsi" w:hAnsiTheme="majorHAnsi"/>
          <w:b/>
          <w:sz w:val="28"/>
          <w:szCs w:val="28"/>
        </w:rPr>
        <w:t>9:30</w:t>
      </w:r>
      <w:r w:rsidR="00233A98" w:rsidRPr="00AD7202">
        <w:rPr>
          <w:rFonts w:asciiTheme="majorHAnsi" w:hAnsiTheme="majorHAnsi"/>
          <w:b/>
          <w:sz w:val="28"/>
          <w:szCs w:val="28"/>
        </w:rPr>
        <w:t xml:space="preserve"> am</w:t>
      </w:r>
    </w:p>
    <w:p w14:paraId="4425E307" w14:textId="77777777" w:rsidR="00233A98" w:rsidRPr="00AD7202" w:rsidRDefault="00954E7D"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Via Zoom on-line meeting</w:t>
      </w:r>
    </w:p>
    <w:p w14:paraId="7C836000" w14:textId="77777777" w:rsidR="00233A98" w:rsidRPr="00AD7202" w:rsidRDefault="00233A98" w:rsidP="008A7452">
      <w:pPr>
        <w:pStyle w:val="NoSpacing"/>
        <w:jc w:val="center"/>
        <w:rPr>
          <w:rFonts w:asciiTheme="majorHAnsi" w:hAnsiTheme="majorHAnsi"/>
          <w:b/>
          <w:sz w:val="28"/>
          <w:szCs w:val="28"/>
        </w:rPr>
      </w:pPr>
    </w:p>
    <w:p w14:paraId="5706E5BF" w14:textId="10FF75C5" w:rsidR="003E5F86" w:rsidRDefault="5B964691" w:rsidP="5B964691">
      <w:pPr>
        <w:spacing w:after="0" w:line="240" w:lineRule="auto"/>
        <w:ind w:left="1440" w:hanging="1440"/>
        <w:rPr>
          <w:rFonts w:asciiTheme="majorHAnsi" w:hAnsiTheme="majorHAnsi"/>
          <w:sz w:val="24"/>
          <w:szCs w:val="24"/>
        </w:rPr>
      </w:pPr>
      <w:r w:rsidRPr="5B964691">
        <w:rPr>
          <w:rFonts w:asciiTheme="majorHAnsi" w:hAnsiTheme="majorHAnsi"/>
          <w:b/>
          <w:bCs/>
          <w:sz w:val="28"/>
          <w:szCs w:val="28"/>
        </w:rPr>
        <w:t>Participants</w:t>
      </w:r>
      <w:r w:rsidRPr="5B964691">
        <w:rPr>
          <w:rFonts w:asciiTheme="majorHAnsi" w:hAnsiTheme="majorHAnsi"/>
          <w:b/>
          <w:bCs/>
          <w:sz w:val="24"/>
          <w:szCs w:val="24"/>
        </w:rPr>
        <w:t xml:space="preserve">: </w:t>
      </w:r>
      <w:r w:rsidRPr="0026519D">
        <w:rPr>
          <w:rFonts w:asciiTheme="majorHAnsi" w:hAnsiTheme="majorHAnsi"/>
          <w:sz w:val="24"/>
          <w:szCs w:val="24"/>
        </w:rPr>
        <w:t>Penny Cote (Chairperson), Marcie DeWitt (Coordinator), Deb Haggard</w:t>
      </w:r>
      <w:r w:rsidR="006E46E1" w:rsidRPr="0026519D">
        <w:rPr>
          <w:rFonts w:asciiTheme="majorHAnsi" w:hAnsiTheme="majorHAnsi"/>
          <w:sz w:val="24"/>
          <w:szCs w:val="24"/>
        </w:rPr>
        <w:t xml:space="preserve">, </w:t>
      </w:r>
      <w:r w:rsidR="00036051" w:rsidRPr="0026519D">
        <w:rPr>
          <w:rFonts w:asciiTheme="majorHAnsi" w:hAnsiTheme="majorHAnsi"/>
          <w:sz w:val="24"/>
          <w:szCs w:val="24"/>
        </w:rPr>
        <w:t>Rachelle Cole,</w:t>
      </w:r>
      <w:r w:rsidR="006E46E1" w:rsidRPr="0026519D">
        <w:rPr>
          <w:rFonts w:asciiTheme="majorHAnsi" w:hAnsiTheme="majorHAnsi"/>
          <w:sz w:val="24"/>
          <w:szCs w:val="24"/>
        </w:rPr>
        <w:t xml:space="preserve"> </w:t>
      </w:r>
      <w:r w:rsidR="00764251" w:rsidRPr="0026519D">
        <w:rPr>
          <w:rFonts w:asciiTheme="majorHAnsi" w:hAnsiTheme="majorHAnsi" w:cstheme="majorHAnsi"/>
          <w:sz w:val="24"/>
          <w:szCs w:val="24"/>
        </w:rPr>
        <w:t>Anna Lewis</w:t>
      </w:r>
      <w:r w:rsidR="00764251" w:rsidRPr="006964EA">
        <w:rPr>
          <w:rFonts w:asciiTheme="majorHAnsi" w:hAnsiTheme="majorHAnsi"/>
          <w:sz w:val="24"/>
          <w:szCs w:val="24"/>
        </w:rPr>
        <w:t xml:space="preserve">, </w:t>
      </w:r>
      <w:r w:rsidR="00B8438A" w:rsidRPr="006964EA">
        <w:rPr>
          <w:rFonts w:asciiTheme="majorHAnsi" w:hAnsiTheme="majorHAnsi"/>
          <w:sz w:val="24"/>
          <w:szCs w:val="24"/>
        </w:rPr>
        <w:t xml:space="preserve">Debra Hamilton, Sally Mole, </w:t>
      </w:r>
      <w:r w:rsidR="00E56320" w:rsidRPr="006964EA">
        <w:rPr>
          <w:rFonts w:asciiTheme="majorHAnsi" w:hAnsiTheme="majorHAnsi"/>
          <w:sz w:val="24"/>
          <w:szCs w:val="24"/>
        </w:rPr>
        <w:t xml:space="preserve">Edward Johnson, </w:t>
      </w:r>
      <w:r w:rsidR="00B8438A" w:rsidRPr="0026519D">
        <w:rPr>
          <w:rFonts w:asciiTheme="majorHAnsi" w:hAnsiTheme="majorHAnsi"/>
          <w:sz w:val="24"/>
          <w:szCs w:val="24"/>
        </w:rPr>
        <w:t xml:space="preserve">Faye </w:t>
      </w:r>
      <w:proofErr w:type="spellStart"/>
      <w:r w:rsidR="00B8438A" w:rsidRPr="0026519D">
        <w:rPr>
          <w:rFonts w:asciiTheme="majorHAnsi" w:hAnsiTheme="majorHAnsi"/>
          <w:sz w:val="24"/>
          <w:szCs w:val="24"/>
        </w:rPr>
        <w:t>Missar</w:t>
      </w:r>
      <w:proofErr w:type="spellEnd"/>
      <w:r w:rsidR="006964EA">
        <w:rPr>
          <w:rFonts w:asciiTheme="majorHAnsi" w:hAnsiTheme="majorHAnsi"/>
          <w:sz w:val="24"/>
          <w:szCs w:val="24"/>
        </w:rPr>
        <w:t xml:space="preserve">, </w:t>
      </w:r>
      <w:proofErr w:type="spellStart"/>
      <w:r w:rsidR="009F6172">
        <w:rPr>
          <w:rFonts w:asciiTheme="majorHAnsi" w:hAnsiTheme="majorHAnsi"/>
          <w:sz w:val="24"/>
          <w:szCs w:val="24"/>
        </w:rPr>
        <w:t>Tsimka</w:t>
      </w:r>
      <w:proofErr w:type="spellEnd"/>
      <w:r w:rsidR="009F6172">
        <w:rPr>
          <w:rFonts w:asciiTheme="majorHAnsi" w:hAnsiTheme="majorHAnsi"/>
          <w:sz w:val="24"/>
          <w:szCs w:val="24"/>
        </w:rPr>
        <w:t xml:space="preserve"> Martin</w:t>
      </w:r>
      <w:r w:rsidR="00E56320">
        <w:rPr>
          <w:rFonts w:asciiTheme="majorHAnsi" w:hAnsiTheme="majorHAnsi"/>
          <w:sz w:val="24"/>
          <w:szCs w:val="24"/>
        </w:rPr>
        <w:t>, Jane Osborne</w:t>
      </w:r>
    </w:p>
    <w:p w14:paraId="3EA8B311" w14:textId="77777777" w:rsidR="00B43116" w:rsidRPr="00B43116" w:rsidRDefault="00B43116" w:rsidP="5B964691">
      <w:pPr>
        <w:spacing w:after="0" w:line="240" w:lineRule="auto"/>
        <w:ind w:left="1440" w:hanging="1440"/>
        <w:rPr>
          <w:rFonts w:asciiTheme="majorHAnsi" w:hAnsiTheme="majorHAnsi"/>
          <w:sz w:val="24"/>
          <w:szCs w:val="24"/>
        </w:rPr>
      </w:pPr>
      <w:r w:rsidRPr="5B964691">
        <w:rPr>
          <w:rFonts w:asciiTheme="majorHAnsi" w:hAnsiTheme="majorHAnsi"/>
          <w:sz w:val="24"/>
          <w:szCs w:val="24"/>
        </w:rPr>
        <w:t xml:space="preserve"> </w:t>
      </w:r>
    </w:p>
    <w:p w14:paraId="68EA757B" w14:textId="4E2BA865" w:rsidR="00DC7921" w:rsidRDefault="5B964691" w:rsidP="5B964691">
      <w:pPr>
        <w:spacing w:after="0" w:line="240" w:lineRule="auto"/>
        <w:ind w:left="1080" w:hanging="1080"/>
        <w:rPr>
          <w:rFonts w:asciiTheme="majorHAnsi" w:hAnsiTheme="majorHAnsi"/>
          <w:sz w:val="24"/>
          <w:szCs w:val="24"/>
        </w:rPr>
      </w:pPr>
      <w:r w:rsidRPr="5B964691">
        <w:rPr>
          <w:rFonts w:asciiTheme="majorHAnsi" w:hAnsiTheme="majorHAnsi"/>
          <w:b/>
          <w:bCs/>
          <w:sz w:val="28"/>
          <w:szCs w:val="28"/>
        </w:rPr>
        <w:t>Regrets:</w:t>
      </w:r>
      <w:r w:rsidRPr="5B964691">
        <w:rPr>
          <w:rFonts w:asciiTheme="majorHAnsi" w:hAnsiTheme="majorHAnsi"/>
          <w:sz w:val="24"/>
          <w:szCs w:val="24"/>
        </w:rPr>
        <w:t xml:space="preserve"> </w:t>
      </w:r>
      <w:r w:rsidR="00DC7921">
        <w:tab/>
      </w:r>
      <w:r w:rsidR="00B8438A">
        <w:t>E</w:t>
      </w:r>
      <w:r w:rsidR="00B8438A">
        <w:rPr>
          <w:rFonts w:asciiTheme="majorHAnsi" w:hAnsiTheme="majorHAnsi"/>
          <w:sz w:val="24"/>
          <w:szCs w:val="24"/>
        </w:rPr>
        <w:t xml:space="preserve">llen </w:t>
      </w:r>
      <w:proofErr w:type="spellStart"/>
      <w:r w:rsidR="00B8438A">
        <w:rPr>
          <w:rFonts w:asciiTheme="majorHAnsi" w:hAnsiTheme="majorHAnsi"/>
          <w:sz w:val="24"/>
          <w:szCs w:val="24"/>
        </w:rPr>
        <w:t>Frood</w:t>
      </w:r>
      <w:proofErr w:type="spellEnd"/>
      <w:r w:rsidR="00B8438A">
        <w:rPr>
          <w:rFonts w:asciiTheme="majorHAnsi" w:hAnsiTheme="majorHAnsi"/>
          <w:sz w:val="24"/>
          <w:szCs w:val="24"/>
        </w:rPr>
        <w:t xml:space="preserve">, </w:t>
      </w:r>
      <w:r w:rsidR="0026519D" w:rsidRPr="006B3FAE">
        <w:rPr>
          <w:rFonts w:asciiTheme="majorHAnsi" w:hAnsiTheme="majorHAnsi"/>
          <w:sz w:val="24"/>
          <w:szCs w:val="24"/>
        </w:rPr>
        <w:t xml:space="preserve">Natasha Dumont, </w:t>
      </w:r>
      <w:r w:rsidR="0026519D" w:rsidRPr="00991922">
        <w:rPr>
          <w:rFonts w:asciiTheme="majorHAnsi" w:hAnsiTheme="majorHAnsi"/>
          <w:sz w:val="24"/>
          <w:szCs w:val="24"/>
        </w:rPr>
        <w:t>Bill Co</w:t>
      </w:r>
      <w:r w:rsidR="0026519D" w:rsidRPr="006964EA">
        <w:rPr>
          <w:rFonts w:asciiTheme="majorHAnsi" w:hAnsiTheme="majorHAnsi"/>
          <w:sz w:val="24"/>
          <w:szCs w:val="24"/>
        </w:rPr>
        <w:t xml:space="preserve">llette, Alisha Pauling, </w:t>
      </w:r>
      <w:r w:rsidR="00B8438A" w:rsidRPr="006964EA">
        <w:rPr>
          <w:rFonts w:asciiTheme="majorHAnsi" w:hAnsiTheme="majorHAnsi"/>
          <w:sz w:val="24"/>
          <w:szCs w:val="24"/>
        </w:rPr>
        <w:t>Julia Martin</w:t>
      </w:r>
      <w:r w:rsidR="00046DD4">
        <w:rPr>
          <w:rFonts w:asciiTheme="majorHAnsi" w:hAnsiTheme="majorHAnsi"/>
          <w:sz w:val="24"/>
          <w:szCs w:val="24"/>
        </w:rPr>
        <w:t xml:space="preserve">, </w:t>
      </w:r>
      <w:r w:rsidR="006964EA" w:rsidRPr="006964EA">
        <w:rPr>
          <w:rFonts w:asciiTheme="majorHAnsi" w:hAnsiTheme="majorHAnsi"/>
          <w:sz w:val="24"/>
          <w:szCs w:val="24"/>
        </w:rPr>
        <w:t>Mollie Law, Margaret Morrison</w:t>
      </w:r>
      <w:r w:rsidR="006964EA" w:rsidRPr="006964EA">
        <w:rPr>
          <w:rFonts w:asciiTheme="majorHAnsi" w:hAnsiTheme="majorHAnsi" w:cstheme="majorHAnsi"/>
          <w:sz w:val="24"/>
          <w:szCs w:val="24"/>
        </w:rPr>
        <w:t xml:space="preserve">, </w:t>
      </w:r>
      <w:r w:rsidR="006964EA" w:rsidRPr="006964EA">
        <w:rPr>
          <w:rFonts w:asciiTheme="majorHAnsi" w:hAnsiTheme="majorHAnsi"/>
          <w:sz w:val="24"/>
          <w:szCs w:val="24"/>
        </w:rPr>
        <w:t>Christine Washington</w:t>
      </w:r>
      <w:r w:rsidR="006964EA">
        <w:rPr>
          <w:rFonts w:asciiTheme="majorHAnsi" w:hAnsiTheme="majorHAnsi"/>
          <w:sz w:val="24"/>
          <w:szCs w:val="24"/>
        </w:rPr>
        <w:t>,</w:t>
      </w:r>
      <w:r w:rsidR="006964EA" w:rsidRPr="006964EA">
        <w:rPr>
          <w:rFonts w:asciiTheme="majorHAnsi" w:hAnsiTheme="majorHAnsi"/>
          <w:sz w:val="24"/>
          <w:szCs w:val="24"/>
        </w:rPr>
        <w:t xml:space="preserve"> Curt </w:t>
      </w:r>
      <w:proofErr w:type="spellStart"/>
      <w:r w:rsidR="006964EA" w:rsidRPr="006964EA">
        <w:rPr>
          <w:rFonts w:asciiTheme="majorHAnsi" w:hAnsiTheme="majorHAnsi"/>
          <w:sz w:val="24"/>
          <w:szCs w:val="24"/>
        </w:rPr>
        <w:t>Smecher</w:t>
      </w:r>
      <w:proofErr w:type="spellEnd"/>
      <w:r w:rsidR="006964EA" w:rsidRPr="006964EA">
        <w:rPr>
          <w:rFonts w:asciiTheme="majorHAnsi" w:hAnsiTheme="majorHAnsi"/>
          <w:sz w:val="24"/>
          <w:szCs w:val="24"/>
        </w:rPr>
        <w:t xml:space="preserve">, Lynne </w:t>
      </w:r>
      <w:proofErr w:type="spellStart"/>
      <w:r w:rsidR="006964EA" w:rsidRPr="006964EA">
        <w:rPr>
          <w:rFonts w:asciiTheme="majorHAnsi" w:hAnsiTheme="majorHAnsi"/>
          <w:sz w:val="24"/>
          <w:szCs w:val="24"/>
        </w:rPr>
        <w:t>MacFadgen</w:t>
      </w:r>
      <w:proofErr w:type="spellEnd"/>
    </w:p>
    <w:p w14:paraId="05A9D584" w14:textId="77777777" w:rsidR="00933154" w:rsidRDefault="00933154" w:rsidP="008A7452">
      <w:pPr>
        <w:spacing w:after="0" w:line="240" w:lineRule="auto"/>
        <w:rPr>
          <w:rFonts w:asciiTheme="majorHAnsi" w:hAnsiTheme="majorHAnsi"/>
          <w:b/>
          <w:sz w:val="24"/>
          <w:szCs w:val="24"/>
        </w:rPr>
      </w:pPr>
    </w:p>
    <w:p w14:paraId="5F70D6A8" w14:textId="77777777" w:rsidR="007E5B2D" w:rsidRPr="00AD7202" w:rsidRDefault="007E5B2D" w:rsidP="00B06809">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14:paraId="06E7E398" w14:textId="65ABB08D" w:rsidR="007E5B2D" w:rsidRDefault="5B964691" w:rsidP="5B964691">
      <w:pPr>
        <w:pStyle w:val="NoSpacing"/>
        <w:ind w:left="720" w:right="162"/>
        <w:rPr>
          <w:rFonts w:asciiTheme="majorHAnsi" w:hAnsiTheme="majorHAnsi"/>
          <w:sz w:val="24"/>
          <w:szCs w:val="24"/>
        </w:rPr>
      </w:pPr>
      <w:r w:rsidRPr="5B964691">
        <w:rPr>
          <w:rFonts w:asciiTheme="majorHAnsi" w:hAnsiTheme="majorHAnsi"/>
          <w:sz w:val="24"/>
          <w:szCs w:val="24"/>
        </w:rPr>
        <w:t>The Chair called the meeting to order at 9:3</w:t>
      </w:r>
      <w:r w:rsidR="00046DD4">
        <w:rPr>
          <w:rFonts w:asciiTheme="majorHAnsi" w:hAnsiTheme="majorHAnsi"/>
          <w:sz w:val="24"/>
          <w:szCs w:val="24"/>
        </w:rPr>
        <w:t>4</w:t>
      </w:r>
      <w:r w:rsidRPr="5B964691">
        <w:rPr>
          <w:rFonts w:asciiTheme="majorHAnsi" w:hAnsiTheme="majorHAnsi"/>
          <w:sz w:val="24"/>
          <w:szCs w:val="24"/>
        </w:rPr>
        <w:t xml:space="preserve"> am.</w:t>
      </w:r>
    </w:p>
    <w:p w14:paraId="0912FBAA" w14:textId="77777777" w:rsidR="003E5BF0" w:rsidRDefault="003E5BF0" w:rsidP="008A7452">
      <w:pPr>
        <w:spacing w:after="0" w:line="240" w:lineRule="auto"/>
        <w:ind w:left="720"/>
        <w:rPr>
          <w:rFonts w:asciiTheme="majorHAnsi" w:hAnsiTheme="majorHAnsi"/>
          <w:sz w:val="24"/>
          <w:szCs w:val="24"/>
        </w:rPr>
      </w:pPr>
    </w:p>
    <w:p w14:paraId="384D5A23" w14:textId="77777777"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4A275D">
        <w:rPr>
          <w:rFonts w:asciiTheme="majorHAnsi" w:hAnsiTheme="majorHAnsi"/>
          <w:sz w:val="24"/>
          <w:szCs w:val="24"/>
        </w:rPr>
        <w:t>hair</w:t>
      </w:r>
      <w:r w:rsidR="00954E7D">
        <w:rPr>
          <w:rFonts w:asciiTheme="majorHAnsi" w:hAnsiTheme="majorHAnsi"/>
          <w:sz w:val="24"/>
          <w:szCs w:val="24"/>
        </w:rPr>
        <w:t xml:space="preserve"> </w:t>
      </w:r>
      <w:r w:rsidR="001C1690" w:rsidRPr="001C1690">
        <w:rPr>
          <w:rFonts w:asciiTheme="majorHAnsi" w:hAnsiTheme="majorHAnsi"/>
          <w:sz w:val="24"/>
          <w:szCs w:val="24"/>
        </w:rPr>
        <w:t>recognized the meeting is being held throughout the Nuu-chah-nulth territories.</w:t>
      </w:r>
    </w:p>
    <w:p w14:paraId="0A87BF18" w14:textId="77777777" w:rsidR="008370C7" w:rsidRDefault="008370C7" w:rsidP="008A7452">
      <w:pPr>
        <w:spacing w:after="0" w:line="240" w:lineRule="auto"/>
        <w:ind w:left="720"/>
        <w:rPr>
          <w:rFonts w:asciiTheme="majorHAnsi" w:hAnsiTheme="majorHAnsi"/>
          <w:sz w:val="24"/>
          <w:szCs w:val="24"/>
        </w:rPr>
      </w:pPr>
    </w:p>
    <w:p w14:paraId="14BAAF0C" w14:textId="77777777" w:rsidR="009F271E" w:rsidRPr="00AD7202" w:rsidRDefault="00DC555A"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58DA2318" w14:textId="3501661A" w:rsidR="007B5A8D" w:rsidRDefault="007361D5" w:rsidP="003E309A">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801A83">
        <w:rPr>
          <w:rFonts w:asciiTheme="majorHAnsi" w:hAnsiTheme="majorHAnsi"/>
          <w:sz w:val="24"/>
          <w:szCs w:val="24"/>
        </w:rPr>
        <w:t xml:space="preserve">the </w:t>
      </w:r>
      <w:r w:rsidR="00992D94">
        <w:rPr>
          <w:rFonts w:asciiTheme="majorHAnsi" w:hAnsiTheme="majorHAnsi"/>
          <w:sz w:val="24"/>
          <w:szCs w:val="24"/>
        </w:rPr>
        <w:t>May 19</w:t>
      </w:r>
      <w:r w:rsidR="00200AE3">
        <w:rPr>
          <w:rFonts w:asciiTheme="majorHAnsi" w:hAnsiTheme="majorHAnsi"/>
          <w:sz w:val="24"/>
          <w:szCs w:val="24"/>
        </w:rPr>
        <w:t>, 202</w:t>
      </w:r>
      <w:r w:rsidR="00D10A42">
        <w:rPr>
          <w:rFonts w:asciiTheme="majorHAnsi" w:hAnsiTheme="majorHAnsi"/>
          <w:sz w:val="24"/>
          <w:szCs w:val="24"/>
        </w:rPr>
        <w:t>1</w:t>
      </w:r>
      <w:r w:rsidR="00060792">
        <w:rPr>
          <w:rFonts w:asciiTheme="majorHAnsi" w:hAnsiTheme="majorHAnsi"/>
          <w:sz w:val="24"/>
          <w:szCs w:val="24"/>
        </w:rPr>
        <w:t xml:space="preserve"> meeting</w:t>
      </w:r>
      <w:r w:rsidR="00586DBA">
        <w:rPr>
          <w:rFonts w:asciiTheme="majorHAnsi" w:hAnsiTheme="majorHAnsi"/>
          <w:sz w:val="24"/>
          <w:szCs w:val="24"/>
        </w:rPr>
        <w:t xml:space="preserve"> </w:t>
      </w:r>
      <w:r w:rsidR="006964EA">
        <w:rPr>
          <w:rFonts w:asciiTheme="majorHAnsi" w:hAnsiTheme="majorHAnsi"/>
          <w:sz w:val="24"/>
          <w:szCs w:val="24"/>
        </w:rPr>
        <w:t xml:space="preserve">with the late addition </w:t>
      </w:r>
      <w:r w:rsidR="00BB512C">
        <w:rPr>
          <w:rFonts w:asciiTheme="majorHAnsi" w:hAnsiTheme="majorHAnsi"/>
          <w:sz w:val="24"/>
          <w:szCs w:val="24"/>
        </w:rPr>
        <w:t>w</w:t>
      </w:r>
      <w:r w:rsidR="0056628E">
        <w:rPr>
          <w:rFonts w:asciiTheme="majorHAnsi" w:hAnsiTheme="majorHAnsi"/>
          <w:sz w:val="24"/>
          <w:szCs w:val="24"/>
        </w:rPr>
        <w:t>as</w:t>
      </w:r>
      <w:r w:rsidR="00BB512C">
        <w:rPr>
          <w:rFonts w:asciiTheme="majorHAnsi" w:hAnsiTheme="majorHAnsi"/>
          <w:sz w:val="24"/>
          <w:szCs w:val="24"/>
        </w:rPr>
        <w:t xml:space="preserve"> </w:t>
      </w:r>
      <w:r w:rsidR="00060792">
        <w:rPr>
          <w:rFonts w:asciiTheme="majorHAnsi" w:hAnsiTheme="majorHAnsi"/>
          <w:sz w:val="24"/>
          <w:szCs w:val="24"/>
        </w:rPr>
        <w:t>approve</w:t>
      </w:r>
      <w:r w:rsidR="00453FBA">
        <w:rPr>
          <w:rFonts w:asciiTheme="majorHAnsi" w:hAnsiTheme="majorHAnsi"/>
          <w:sz w:val="24"/>
          <w:szCs w:val="24"/>
        </w:rPr>
        <w:t>d</w:t>
      </w:r>
      <w:r w:rsidR="006E46E1">
        <w:rPr>
          <w:rFonts w:asciiTheme="majorHAnsi" w:hAnsiTheme="majorHAnsi"/>
          <w:sz w:val="24"/>
          <w:szCs w:val="24"/>
        </w:rPr>
        <w:t>.</w:t>
      </w:r>
    </w:p>
    <w:p w14:paraId="4381315A" w14:textId="1323DEB1" w:rsidR="5B964691" w:rsidRDefault="007E459A" w:rsidP="5B964691">
      <w:pPr>
        <w:pStyle w:val="NoSpacing"/>
        <w:ind w:right="162"/>
        <w:rPr>
          <w:rFonts w:asciiTheme="majorHAnsi" w:hAnsiTheme="majorHAnsi"/>
          <w:sz w:val="24"/>
          <w:szCs w:val="24"/>
        </w:rPr>
      </w:pPr>
      <w:r>
        <w:rPr>
          <w:rFonts w:asciiTheme="majorHAnsi" w:hAnsiTheme="majorHAnsi"/>
          <w:sz w:val="24"/>
          <w:szCs w:val="24"/>
        </w:rPr>
        <w:tab/>
      </w:r>
      <w:r w:rsidR="006227E2" w:rsidRPr="5B964691">
        <w:rPr>
          <w:rFonts w:asciiTheme="majorHAnsi" w:hAnsiTheme="majorHAnsi"/>
          <w:sz w:val="24"/>
          <w:szCs w:val="24"/>
        </w:rPr>
        <w:t>The Minutes of</w:t>
      </w:r>
      <w:r w:rsidR="00437F33" w:rsidRPr="5B964691">
        <w:rPr>
          <w:rFonts w:asciiTheme="majorHAnsi" w:hAnsiTheme="majorHAnsi"/>
          <w:sz w:val="24"/>
          <w:szCs w:val="24"/>
        </w:rPr>
        <w:t xml:space="preserve"> </w:t>
      </w:r>
      <w:r w:rsidR="00801A83" w:rsidRPr="5B964691">
        <w:rPr>
          <w:rFonts w:asciiTheme="majorHAnsi" w:hAnsiTheme="majorHAnsi"/>
          <w:sz w:val="24"/>
          <w:szCs w:val="24"/>
        </w:rPr>
        <w:t xml:space="preserve">the </w:t>
      </w:r>
      <w:r w:rsidR="00992D94">
        <w:rPr>
          <w:rFonts w:asciiTheme="majorHAnsi" w:hAnsiTheme="majorHAnsi"/>
          <w:sz w:val="24"/>
          <w:szCs w:val="24"/>
        </w:rPr>
        <w:t>April 21</w:t>
      </w:r>
      <w:r w:rsidR="00200AE3" w:rsidRPr="5B964691">
        <w:rPr>
          <w:rFonts w:asciiTheme="majorHAnsi" w:hAnsiTheme="majorHAnsi"/>
          <w:sz w:val="24"/>
          <w:szCs w:val="24"/>
        </w:rPr>
        <w:t>, 202</w:t>
      </w:r>
      <w:r w:rsidR="00650ED5" w:rsidRPr="5B964691">
        <w:rPr>
          <w:rFonts w:asciiTheme="majorHAnsi" w:hAnsiTheme="majorHAnsi"/>
          <w:sz w:val="24"/>
          <w:szCs w:val="24"/>
        </w:rPr>
        <w:t>1</w:t>
      </w:r>
      <w:r w:rsidR="00200AE3" w:rsidRPr="5B964691">
        <w:rPr>
          <w:rFonts w:asciiTheme="majorHAnsi" w:hAnsiTheme="majorHAnsi"/>
          <w:sz w:val="24"/>
          <w:szCs w:val="24"/>
        </w:rPr>
        <w:t xml:space="preserve"> meeting</w:t>
      </w:r>
      <w:r w:rsidR="00A402CB" w:rsidRPr="5B964691">
        <w:rPr>
          <w:rFonts w:asciiTheme="majorHAnsi" w:hAnsiTheme="majorHAnsi"/>
          <w:sz w:val="24"/>
          <w:szCs w:val="24"/>
        </w:rPr>
        <w:t xml:space="preserve"> </w:t>
      </w:r>
      <w:r w:rsidR="00947103" w:rsidRPr="5B964691">
        <w:rPr>
          <w:rFonts w:asciiTheme="majorHAnsi" w:hAnsiTheme="majorHAnsi"/>
          <w:sz w:val="24"/>
          <w:szCs w:val="24"/>
        </w:rPr>
        <w:t>were</w:t>
      </w:r>
      <w:r w:rsidR="00840688" w:rsidRPr="5B964691">
        <w:rPr>
          <w:rFonts w:asciiTheme="majorHAnsi" w:hAnsiTheme="majorHAnsi"/>
          <w:sz w:val="24"/>
          <w:szCs w:val="24"/>
        </w:rPr>
        <w:t xml:space="preserve"> </w:t>
      </w:r>
      <w:r w:rsidR="002E6465" w:rsidRPr="5B964691">
        <w:rPr>
          <w:rFonts w:asciiTheme="majorHAnsi" w:hAnsiTheme="majorHAnsi"/>
          <w:sz w:val="24"/>
          <w:szCs w:val="24"/>
        </w:rPr>
        <w:t>approv</w:t>
      </w:r>
      <w:r w:rsidR="00057E48" w:rsidRPr="5B964691">
        <w:rPr>
          <w:rFonts w:asciiTheme="majorHAnsi" w:hAnsiTheme="majorHAnsi"/>
          <w:sz w:val="24"/>
          <w:szCs w:val="24"/>
        </w:rPr>
        <w:t>e</w:t>
      </w:r>
      <w:r w:rsidR="00FB6127" w:rsidRPr="5B964691">
        <w:rPr>
          <w:rFonts w:asciiTheme="majorHAnsi" w:hAnsiTheme="majorHAnsi"/>
          <w:sz w:val="24"/>
          <w:szCs w:val="24"/>
        </w:rPr>
        <w:t>d</w:t>
      </w:r>
      <w:r w:rsidR="00453FBA" w:rsidRPr="5B964691">
        <w:rPr>
          <w:rFonts w:asciiTheme="majorHAnsi" w:hAnsiTheme="majorHAnsi"/>
          <w:sz w:val="24"/>
          <w:szCs w:val="24"/>
        </w:rPr>
        <w:t>.</w:t>
      </w:r>
    </w:p>
    <w:p w14:paraId="4E4F172C" w14:textId="77777777" w:rsidR="00650ED5" w:rsidRDefault="00036051" w:rsidP="008A7452">
      <w:pPr>
        <w:pStyle w:val="NoSpacing"/>
        <w:ind w:right="162"/>
        <w:rPr>
          <w:rFonts w:asciiTheme="majorHAnsi" w:hAnsiTheme="majorHAnsi"/>
          <w:sz w:val="24"/>
          <w:szCs w:val="24"/>
        </w:rPr>
      </w:pPr>
      <w:r>
        <w:rPr>
          <w:rFonts w:asciiTheme="majorHAnsi" w:hAnsiTheme="majorHAnsi"/>
          <w:sz w:val="24"/>
          <w:szCs w:val="24"/>
        </w:rPr>
        <w:tab/>
      </w:r>
    </w:p>
    <w:p w14:paraId="25DAC31D" w14:textId="477CCFEC" w:rsidR="00650ED5" w:rsidRPr="006B3FAE" w:rsidRDefault="004303B7" w:rsidP="004303B7">
      <w:pPr>
        <w:pStyle w:val="NoSpacing"/>
        <w:numPr>
          <w:ilvl w:val="0"/>
          <w:numId w:val="1"/>
        </w:numPr>
        <w:ind w:hanging="720"/>
        <w:rPr>
          <w:rFonts w:asciiTheme="majorHAnsi" w:hAnsiTheme="majorHAnsi"/>
          <w:sz w:val="24"/>
          <w:szCs w:val="24"/>
        </w:rPr>
      </w:pPr>
      <w:r>
        <w:rPr>
          <w:rFonts w:asciiTheme="majorHAnsi" w:hAnsiTheme="majorHAnsi"/>
          <w:b/>
          <w:sz w:val="28"/>
          <w:szCs w:val="28"/>
        </w:rPr>
        <w:t>C</w:t>
      </w:r>
      <w:r w:rsidR="00992D94">
        <w:rPr>
          <w:rFonts w:asciiTheme="majorHAnsi" w:hAnsiTheme="majorHAnsi"/>
          <w:b/>
          <w:sz w:val="28"/>
          <w:szCs w:val="28"/>
        </w:rPr>
        <w:t>F</w:t>
      </w:r>
      <w:r>
        <w:rPr>
          <w:rFonts w:asciiTheme="majorHAnsi" w:hAnsiTheme="majorHAnsi"/>
          <w:b/>
          <w:sz w:val="28"/>
          <w:szCs w:val="28"/>
        </w:rPr>
        <w:t>R</w:t>
      </w:r>
      <w:r w:rsidR="00992D94">
        <w:rPr>
          <w:rFonts w:asciiTheme="majorHAnsi" w:hAnsiTheme="majorHAnsi"/>
          <w:b/>
          <w:sz w:val="28"/>
          <w:szCs w:val="28"/>
        </w:rPr>
        <w:t>C</w:t>
      </w:r>
      <w:r>
        <w:rPr>
          <w:rFonts w:asciiTheme="majorHAnsi" w:hAnsiTheme="majorHAnsi"/>
          <w:b/>
          <w:sz w:val="28"/>
          <w:szCs w:val="28"/>
        </w:rPr>
        <w:t xml:space="preserve"> </w:t>
      </w:r>
      <w:r w:rsidR="00992D94">
        <w:rPr>
          <w:rFonts w:asciiTheme="majorHAnsi" w:hAnsiTheme="majorHAnsi"/>
          <w:b/>
          <w:sz w:val="28"/>
          <w:szCs w:val="28"/>
        </w:rPr>
        <w:t>PRESENTATION</w:t>
      </w:r>
      <w:r>
        <w:rPr>
          <w:rFonts w:asciiTheme="majorHAnsi" w:hAnsiTheme="majorHAnsi"/>
          <w:b/>
          <w:sz w:val="28"/>
          <w:szCs w:val="28"/>
        </w:rPr>
        <w:t xml:space="preserve"> – </w:t>
      </w:r>
      <w:r w:rsidR="00992D94">
        <w:rPr>
          <w:rFonts w:asciiTheme="majorHAnsi" w:hAnsiTheme="majorHAnsi"/>
          <w:b/>
          <w:sz w:val="28"/>
          <w:szCs w:val="28"/>
        </w:rPr>
        <w:t xml:space="preserve">Faye </w:t>
      </w:r>
      <w:proofErr w:type="spellStart"/>
      <w:r w:rsidR="00992D94">
        <w:rPr>
          <w:rFonts w:asciiTheme="majorHAnsi" w:hAnsiTheme="majorHAnsi"/>
          <w:b/>
          <w:sz w:val="28"/>
          <w:szCs w:val="28"/>
        </w:rPr>
        <w:t>Missar</w:t>
      </w:r>
      <w:proofErr w:type="spellEnd"/>
    </w:p>
    <w:p w14:paraId="30629177" w14:textId="7FD3D0C0" w:rsidR="006B3FAE" w:rsidRDefault="00992D94" w:rsidP="006B3FAE">
      <w:pPr>
        <w:pStyle w:val="NoSpacing"/>
        <w:ind w:left="720"/>
        <w:rPr>
          <w:rFonts w:asciiTheme="majorHAnsi" w:hAnsiTheme="majorHAnsi"/>
          <w:sz w:val="24"/>
          <w:szCs w:val="24"/>
        </w:rPr>
      </w:pPr>
      <w:r>
        <w:rPr>
          <w:rFonts w:asciiTheme="majorHAnsi" w:hAnsiTheme="majorHAnsi"/>
          <w:sz w:val="24"/>
          <w:szCs w:val="24"/>
        </w:rPr>
        <w:t>Faye</w:t>
      </w:r>
      <w:r w:rsidR="006B3FAE">
        <w:rPr>
          <w:rFonts w:asciiTheme="majorHAnsi" w:hAnsiTheme="majorHAnsi"/>
          <w:sz w:val="24"/>
          <w:szCs w:val="24"/>
        </w:rPr>
        <w:t xml:space="preserve"> </w:t>
      </w:r>
      <w:r w:rsidR="006964EA">
        <w:rPr>
          <w:rFonts w:asciiTheme="majorHAnsi" w:hAnsiTheme="majorHAnsi"/>
          <w:sz w:val="24"/>
          <w:szCs w:val="24"/>
        </w:rPr>
        <w:t xml:space="preserve">and </w:t>
      </w:r>
      <w:proofErr w:type="spellStart"/>
      <w:r w:rsidR="009F6172">
        <w:rPr>
          <w:rFonts w:asciiTheme="majorHAnsi" w:hAnsiTheme="majorHAnsi"/>
          <w:sz w:val="24"/>
          <w:szCs w:val="24"/>
        </w:rPr>
        <w:t>Tsimk</w:t>
      </w:r>
      <w:r w:rsidR="006964EA">
        <w:rPr>
          <w:rFonts w:asciiTheme="majorHAnsi" w:hAnsiTheme="majorHAnsi"/>
          <w:sz w:val="24"/>
          <w:szCs w:val="24"/>
        </w:rPr>
        <w:t>a</w:t>
      </w:r>
      <w:proofErr w:type="spellEnd"/>
      <w:r w:rsidR="006964EA">
        <w:rPr>
          <w:rFonts w:asciiTheme="majorHAnsi" w:hAnsiTheme="majorHAnsi"/>
          <w:sz w:val="24"/>
          <w:szCs w:val="24"/>
        </w:rPr>
        <w:t xml:space="preserve"> gave a presentation on</w:t>
      </w:r>
      <w:r w:rsidR="006B3FAE">
        <w:rPr>
          <w:rFonts w:asciiTheme="majorHAnsi" w:hAnsiTheme="majorHAnsi"/>
          <w:sz w:val="24"/>
          <w:szCs w:val="24"/>
        </w:rPr>
        <w:t xml:space="preserve"> the </w:t>
      </w:r>
      <w:r>
        <w:rPr>
          <w:rFonts w:asciiTheme="majorHAnsi" w:hAnsiTheme="majorHAnsi"/>
          <w:sz w:val="24"/>
          <w:szCs w:val="24"/>
        </w:rPr>
        <w:t>Community Family Resource Coalition</w:t>
      </w:r>
      <w:r w:rsidR="00046DD4">
        <w:rPr>
          <w:rFonts w:asciiTheme="majorHAnsi" w:hAnsiTheme="majorHAnsi"/>
          <w:sz w:val="24"/>
          <w:szCs w:val="24"/>
        </w:rPr>
        <w:t>.</w:t>
      </w:r>
    </w:p>
    <w:p w14:paraId="547BE76E" w14:textId="77777777" w:rsidR="00DF4C36" w:rsidRDefault="00DF4C36" w:rsidP="008A7452">
      <w:pPr>
        <w:pStyle w:val="NoSpacing"/>
        <w:ind w:right="162"/>
        <w:rPr>
          <w:rFonts w:asciiTheme="majorHAnsi" w:hAnsiTheme="majorHAnsi"/>
          <w:sz w:val="24"/>
          <w:szCs w:val="24"/>
        </w:rPr>
      </w:pPr>
    </w:p>
    <w:p w14:paraId="306A5422" w14:textId="77777777" w:rsidR="007D5C58" w:rsidRDefault="007D5C58"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ACHN REPORTS</w:t>
      </w:r>
    </w:p>
    <w:p w14:paraId="7A2A68C6" w14:textId="1BDC431A" w:rsidR="00320B26" w:rsidRPr="00DC170C" w:rsidRDefault="007D5C58" w:rsidP="00036051">
      <w:pPr>
        <w:pStyle w:val="NoSpacing"/>
        <w:numPr>
          <w:ilvl w:val="1"/>
          <w:numId w:val="1"/>
        </w:numPr>
        <w:ind w:hanging="720"/>
        <w:rPr>
          <w:rFonts w:asciiTheme="majorHAnsi" w:hAnsiTheme="majorHAnsi"/>
          <w:b/>
          <w:sz w:val="24"/>
          <w:szCs w:val="24"/>
        </w:rPr>
      </w:pPr>
      <w:r w:rsidRPr="00D62437">
        <w:rPr>
          <w:rFonts w:asciiTheme="majorHAnsi" w:hAnsiTheme="majorHAnsi"/>
          <w:b/>
          <w:sz w:val="24"/>
          <w:szCs w:val="24"/>
        </w:rPr>
        <w:t>Coordinator Update</w:t>
      </w:r>
      <w:r w:rsidR="00320B26">
        <w:rPr>
          <w:rFonts w:asciiTheme="majorHAnsi" w:hAnsiTheme="majorHAnsi"/>
          <w:b/>
          <w:sz w:val="24"/>
          <w:szCs w:val="24"/>
        </w:rPr>
        <w:t xml:space="preserve"> </w:t>
      </w:r>
      <w:r w:rsidR="00AC16AA">
        <w:rPr>
          <w:rFonts w:asciiTheme="majorHAnsi" w:hAnsiTheme="majorHAnsi"/>
          <w:b/>
          <w:sz w:val="24"/>
          <w:szCs w:val="24"/>
        </w:rPr>
        <w:t>-</w:t>
      </w:r>
      <w:r w:rsidRPr="00D62437">
        <w:rPr>
          <w:rFonts w:asciiTheme="majorHAnsi" w:hAnsiTheme="majorHAnsi"/>
          <w:sz w:val="24"/>
          <w:szCs w:val="24"/>
        </w:rPr>
        <w:t xml:space="preserve"> Marcie DeWitt reported on activities that she was involved in since our previous meeting </w:t>
      </w:r>
      <w:r w:rsidR="00B8438A">
        <w:rPr>
          <w:rFonts w:asciiTheme="majorHAnsi" w:hAnsiTheme="majorHAnsi"/>
          <w:sz w:val="24"/>
          <w:szCs w:val="24"/>
        </w:rPr>
        <w:t>as outlined in the agenda package.</w:t>
      </w:r>
    </w:p>
    <w:p w14:paraId="0523D6D0" w14:textId="455121EA" w:rsidR="00992D94" w:rsidRPr="00B73200" w:rsidRDefault="00B8438A" w:rsidP="00B8438A">
      <w:pPr>
        <w:pStyle w:val="NoSpacing"/>
        <w:ind w:left="1440" w:hanging="720"/>
        <w:rPr>
          <w:rFonts w:asciiTheme="majorHAnsi" w:hAnsiTheme="majorHAnsi"/>
          <w:b/>
          <w:bCs/>
          <w:sz w:val="24"/>
          <w:szCs w:val="24"/>
        </w:rPr>
      </w:pPr>
      <w:r>
        <w:rPr>
          <w:rFonts w:asciiTheme="majorHAnsi" w:hAnsiTheme="majorHAnsi"/>
          <w:b/>
          <w:bCs/>
          <w:sz w:val="24"/>
          <w:szCs w:val="24"/>
        </w:rPr>
        <w:t>b.</w:t>
      </w:r>
      <w:r>
        <w:rPr>
          <w:rFonts w:asciiTheme="majorHAnsi" w:hAnsiTheme="majorHAnsi"/>
          <w:b/>
          <w:bCs/>
          <w:sz w:val="24"/>
          <w:szCs w:val="24"/>
        </w:rPr>
        <w:tab/>
      </w:r>
      <w:r w:rsidR="00B73200" w:rsidRPr="00B73200">
        <w:rPr>
          <w:rFonts w:asciiTheme="majorHAnsi" w:hAnsiTheme="majorHAnsi"/>
          <w:b/>
          <w:bCs/>
          <w:sz w:val="24"/>
          <w:szCs w:val="24"/>
        </w:rPr>
        <w:t>IH Quarterly Report</w:t>
      </w:r>
      <w:r w:rsidR="00B73200">
        <w:rPr>
          <w:rFonts w:asciiTheme="majorHAnsi" w:hAnsiTheme="majorHAnsi"/>
          <w:b/>
          <w:bCs/>
          <w:sz w:val="24"/>
          <w:szCs w:val="24"/>
        </w:rPr>
        <w:t xml:space="preserve"> </w:t>
      </w:r>
      <w:r w:rsidR="003A3770">
        <w:rPr>
          <w:rFonts w:asciiTheme="majorHAnsi" w:hAnsiTheme="majorHAnsi"/>
          <w:b/>
          <w:bCs/>
          <w:sz w:val="24"/>
          <w:szCs w:val="24"/>
        </w:rPr>
        <w:t>–</w:t>
      </w:r>
      <w:r w:rsidR="00B73200">
        <w:rPr>
          <w:rFonts w:asciiTheme="majorHAnsi" w:hAnsiTheme="majorHAnsi"/>
          <w:b/>
          <w:bCs/>
          <w:sz w:val="24"/>
          <w:szCs w:val="24"/>
        </w:rPr>
        <w:t xml:space="preserve"> </w:t>
      </w:r>
      <w:r w:rsidR="003A3770">
        <w:rPr>
          <w:rFonts w:asciiTheme="majorHAnsi" w:hAnsiTheme="majorHAnsi"/>
          <w:sz w:val="24"/>
          <w:szCs w:val="24"/>
        </w:rPr>
        <w:t>Marcie review</w:t>
      </w:r>
      <w:r w:rsidR="00046DD4">
        <w:rPr>
          <w:rFonts w:asciiTheme="majorHAnsi" w:hAnsiTheme="majorHAnsi"/>
          <w:sz w:val="24"/>
          <w:szCs w:val="24"/>
        </w:rPr>
        <w:t>ed</w:t>
      </w:r>
      <w:r w:rsidR="003A3770">
        <w:rPr>
          <w:rFonts w:asciiTheme="majorHAnsi" w:hAnsiTheme="majorHAnsi"/>
          <w:sz w:val="24"/>
          <w:szCs w:val="24"/>
        </w:rPr>
        <w:t xml:space="preserve"> the Island Health Quarterly Report as included in the agenda package.</w:t>
      </w:r>
    </w:p>
    <w:p w14:paraId="24AD6E0D" w14:textId="77777777" w:rsidR="004303B7" w:rsidRPr="00F74359" w:rsidRDefault="004303B7" w:rsidP="004303B7">
      <w:pPr>
        <w:pStyle w:val="NoSpacing"/>
        <w:rPr>
          <w:rFonts w:asciiTheme="majorHAnsi" w:hAnsiTheme="majorHAnsi"/>
          <w:sz w:val="24"/>
          <w:szCs w:val="24"/>
        </w:rPr>
      </w:pPr>
    </w:p>
    <w:p w14:paraId="0493DEC1" w14:textId="77777777" w:rsidR="00022980" w:rsidRPr="0002290A" w:rsidRDefault="00060792" w:rsidP="0002290A">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A</w:t>
      </w:r>
      <w:r w:rsidR="00134C24" w:rsidRPr="0002290A">
        <w:rPr>
          <w:rFonts w:asciiTheme="majorHAnsi" w:hAnsiTheme="majorHAnsi"/>
          <w:b/>
          <w:sz w:val="28"/>
          <w:szCs w:val="28"/>
        </w:rPr>
        <w:t>CHN</w:t>
      </w:r>
      <w:r w:rsidR="004D0687" w:rsidRPr="0002290A">
        <w:rPr>
          <w:rFonts w:asciiTheme="majorHAnsi" w:hAnsiTheme="majorHAnsi"/>
          <w:b/>
          <w:sz w:val="28"/>
          <w:szCs w:val="28"/>
        </w:rPr>
        <w:t xml:space="preserve"> </w:t>
      </w:r>
      <w:r w:rsidR="00B95E47" w:rsidRPr="0002290A">
        <w:rPr>
          <w:rFonts w:asciiTheme="majorHAnsi" w:hAnsiTheme="majorHAnsi"/>
          <w:b/>
          <w:sz w:val="28"/>
          <w:szCs w:val="28"/>
        </w:rPr>
        <w:t>UPDATES</w:t>
      </w:r>
    </w:p>
    <w:p w14:paraId="37D55819" w14:textId="635391DB" w:rsidR="00394D1D" w:rsidRDefault="00CE1BD1" w:rsidP="00036051">
      <w:pPr>
        <w:pStyle w:val="NoSpacing"/>
        <w:numPr>
          <w:ilvl w:val="1"/>
          <w:numId w:val="1"/>
        </w:numPr>
        <w:ind w:hanging="720"/>
        <w:rPr>
          <w:rFonts w:asciiTheme="majorHAnsi" w:hAnsiTheme="majorHAnsi"/>
          <w:b/>
          <w:sz w:val="24"/>
          <w:szCs w:val="24"/>
        </w:rPr>
      </w:pPr>
      <w:r>
        <w:rPr>
          <w:rFonts w:asciiTheme="majorHAnsi" w:hAnsiTheme="majorHAnsi"/>
          <w:b/>
          <w:sz w:val="24"/>
          <w:szCs w:val="24"/>
        </w:rPr>
        <w:t>Poverty Reduction</w:t>
      </w:r>
    </w:p>
    <w:p w14:paraId="29CBF1A2" w14:textId="548EDCAE" w:rsidR="00CE1BD1" w:rsidRPr="00CD21FE" w:rsidRDefault="00DB5752" w:rsidP="00B73200">
      <w:pPr>
        <w:pStyle w:val="NoSpacing"/>
        <w:numPr>
          <w:ilvl w:val="2"/>
          <w:numId w:val="10"/>
        </w:numPr>
        <w:ind w:left="1620"/>
        <w:rPr>
          <w:b/>
          <w:bCs/>
          <w:sz w:val="24"/>
          <w:szCs w:val="24"/>
        </w:rPr>
      </w:pPr>
      <w:r>
        <w:rPr>
          <w:rFonts w:asciiTheme="majorHAnsi" w:hAnsiTheme="majorHAnsi" w:cstheme="majorHAnsi"/>
          <w:bCs/>
        </w:rPr>
        <w:t xml:space="preserve">Finished </w:t>
      </w:r>
      <w:r w:rsidR="00CD21FE">
        <w:rPr>
          <w:rFonts w:asciiTheme="majorHAnsi" w:hAnsiTheme="majorHAnsi" w:cstheme="majorHAnsi"/>
          <w:bCs/>
        </w:rPr>
        <w:t>the last of the focus group</w:t>
      </w:r>
      <w:r w:rsidR="00046DD4">
        <w:rPr>
          <w:rFonts w:asciiTheme="majorHAnsi" w:hAnsiTheme="majorHAnsi" w:cstheme="majorHAnsi"/>
          <w:bCs/>
        </w:rPr>
        <w:t>s</w:t>
      </w:r>
    </w:p>
    <w:p w14:paraId="69084F7F" w14:textId="73ADD2E3" w:rsidR="00CD21FE" w:rsidRPr="00CD21FE" w:rsidRDefault="00CD21FE" w:rsidP="00B73200">
      <w:pPr>
        <w:pStyle w:val="NoSpacing"/>
        <w:numPr>
          <w:ilvl w:val="2"/>
          <w:numId w:val="10"/>
        </w:numPr>
        <w:ind w:left="1620"/>
        <w:rPr>
          <w:b/>
          <w:bCs/>
          <w:sz w:val="24"/>
          <w:szCs w:val="24"/>
        </w:rPr>
      </w:pPr>
      <w:r>
        <w:rPr>
          <w:rFonts w:asciiTheme="majorHAnsi" w:hAnsiTheme="majorHAnsi" w:cstheme="majorHAnsi"/>
          <w:bCs/>
        </w:rPr>
        <w:t>Been asked to do a quick focus group with the AV Child and Youth Table</w:t>
      </w:r>
    </w:p>
    <w:p w14:paraId="6E8046F2" w14:textId="46CBA3D7" w:rsidR="00CD21FE" w:rsidRPr="00CD21FE" w:rsidRDefault="00CD21FE" w:rsidP="00B73200">
      <w:pPr>
        <w:pStyle w:val="NoSpacing"/>
        <w:numPr>
          <w:ilvl w:val="2"/>
          <w:numId w:val="10"/>
        </w:numPr>
        <w:ind w:left="1620"/>
        <w:rPr>
          <w:b/>
          <w:bCs/>
          <w:sz w:val="24"/>
          <w:szCs w:val="24"/>
        </w:rPr>
      </w:pPr>
      <w:r>
        <w:rPr>
          <w:rFonts w:asciiTheme="majorHAnsi" w:hAnsiTheme="majorHAnsi" w:cstheme="majorHAnsi"/>
          <w:bCs/>
        </w:rPr>
        <w:t>Will be meeting with our MP around merging those recommendations, and looking at ways forward</w:t>
      </w:r>
    </w:p>
    <w:p w14:paraId="0D59565C" w14:textId="777446D8" w:rsidR="00CD21FE" w:rsidRPr="00CD21FE" w:rsidRDefault="00CD21FE" w:rsidP="00B73200">
      <w:pPr>
        <w:pStyle w:val="NoSpacing"/>
        <w:numPr>
          <w:ilvl w:val="2"/>
          <w:numId w:val="10"/>
        </w:numPr>
        <w:ind w:left="1620"/>
        <w:rPr>
          <w:b/>
          <w:bCs/>
          <w:sz w:val="24"/>
          <w:szCs w:val="24"/>
        </w:rPr>
      </w:pPr>
      <w:r>
        <w:rPr>
          <w:rFonts w:asciiTheme="majorHAnsi" w:hAnsiTheme="majorHAnsi" w:cstheme="majorHAnsi"/>
          <w:bCs/>
        </w:rPr>
        <w:t>Arranging income equity workshops over July, August &amp; September</w:t>
      </w:r>
    </w:p>
    <w:p w14:paraId="7B0CA90C" w14:textId="7A121B30" w:rsidR="00CD21FE" w:rsidRDefault="00CD21FE" w:rsidP="00CD21FE">
      <w:pPr>
        <w:pStyle w:val="NoSpacing"/>
        <w:numPr>
          <w:ilvl w:val="1"/>
          <w:numId w:val="10"/>
        </w:numPr>
        <w:ind w:hanging="720"/>
        <w:rPr>
          <w:rFonts w:asciiTheme="majorHAnsi" w:hAnsiTheme="majorHAnsi"/>
          <w:b/>
          <w:sz w:val="24"/>
          <w:szCs w:val="24"/>
        </w:rPr>
      </w:pPr>
      <w:r>
        <w:rPr>
          <w:rFonts w:asciiTheme="majorHAnsi" w:hAnsiTheme="majorHAnsi"/>
          <w:b/>
          <w:sz w:val="24"/>
          <w:szCs w:val="24"/>
        </w:rPr>
        <w:t>Most Significant Change</w:t>
      </w:r>
    </w:p>
    <w:p w14:paraId="23AA0969" w14:textId="1906C335" w:rsidR="00CD21FE" w:rsidRDefault="00C16FAE" w:rsidP="00CD21FE">
      <w:pPr>
        <w:pStyle w:val="NoSpacing"/>
        <w:numPr>
          <w:ilvl w:val="0"/>
          <w:numId w:val="33"/>
        </w:numPr>
        <w:ind w:left="1800"/>
        <w:rPr>
          <w:rFonts w:asciiTheme="majorHAnsi" w:hAnsiTheme="majorHAnsi"/>
          <w:bCs/>
          <w:sz w:val="24"/>
          <w:szCs w:val="24"/>
        </w:rPr>
      </w:pPr>
      <w:r w:rsidRPr="00C16FAE">
        <w:rPr>
          <w:rFonts w:asciiTheme="majorHAnsi" w:hAnsiTheme="majorHAnsi"/>
          <w:bCs/>
          <w:sz w:val="24"/>
          <w:szCs w:val="24"/>
        </w:rPr>
        <w:t xml:space="preserve">Each Health Network completed </w:t>
      </w:r>
      <w:r>
        <w:rPr>
          <w:rFonts w:asciiTheme="majorHAnsi" w:hAnsiTheme="majorHAnsi"/>
          <w:bCs/>
          <w:sz w:val="24"/>
          <w:szCs w:val="24"/>
        </w:rPr>
        <w:t>an evaluation</w:t>
      </w:r>
    </w:p>
    <w:p w14:paraId="337B99B4" w14:textId="6D6FB777" w:rsidR="00C16FAE" w:rsidRDefault="00C16FAE" w:rsidP="00CD21FE">
      <w:pPr>
        <w:pStyle w:val="NoSpacing"/>
        <w:numPr>
          <w:ilvl w:val="0"/>
          <w:numId w:val="33"/>
        </w:numPr>
        <w:ind w:left="1800"/>
        <w:rPr>
          <w:rFonts w:asciiTheme="majorHAnsi" w:hAnsiTheme="majorHAnsi"/>
          <w:bCs/>
          <w:sz w:val="24"/>
          <w:szCs w:val="24"/>
        </w:rPr>
      </w:pPr>
      <w:r>
        <w:rPr>
          <w:rFonts w:asciiTheme="majorHAnsi" w:hAnsiTheme="majorHAnsi"/>
          <w:bCs/>
          <w:sz w:val="24"/>
          <w:szCs w:val="24"/>
        </w:rPr>
        <w:t>Brought forward our story of change</w:t>
      </w:r>
    </w:p>
    <w:p w14:paraId="71DE5214" w14:textId="6C5A3FF4" w:rsidR="00C16FAE" w:rsidRDefault="00C16FAE" w:rsidP="00CD21FE">
      <w:pPr>
        <w:pStyle w:val="NoSpacing"/>
        <w:numPr>
          <w:ilvl w:val="0"/>
          <w:numId w:val="33"/>
        </w:numPr>
        <w:ind w:left="1800"/>
        <w:rPr>
          <w:rFonts w:asciiTheme="majorHAnsi" w:hAnsiTheme="majorHAnsi"/>
          <w:bCs/>
          <w:sz w:val="24"/>
          <w:szCs w:val="24"/>
        </w:rPr>
      </w:pPr>
      <w:r>
        <w:rPr>
          <w:rFonts w:asciiTheme="majorHAnsi" w:hAnsiTheme="majorHAnsi"/>
          <w:bCs/>
          <w:sz w:val="24"/>
          <w:szCs w:val="24"/>
        </w:rPr>
        <w:t>Highlighted capacity building components we were able to take on – specific to transportation at that point</w:t>
      </w:r>
    </w:p>
    <w:p w14:paraId="42CEC64D" w14:textId="4BB6FB7B" w:rsidR="00CD21FE" w:rsidRPr="00C16FAE" w:rsidRDefault="00C16FAE" w:rsidP="00E85364">
      <w:pPr>
        <w:pStyle w:val="NoSpacing"/>
        <w:numPr>
          <w:ilvl w:val="0"/>
          <w:numId w:val="33"/>
        </w:numPr>
        <w:ind w:left="1800"/>
        <w:rPr>
          <w:b/>
          <w:bCs/>
          <w:sz w:val="24"/>
          <w:szCs w:val="24"/>
        </w:rPr>
      </w:pPr>
      <w:r w:rsidRPr="00C16FAE">
        <w:rPr>
          <w:rFonts w:asciiTheme="majorHAnsi" w:hAnsiTheme="majorHAnsi"/>
          <w:bCs/>
          <w:sz w:val="24"/>
          <w:szCs w:val="24"/>
        </w:rPr>
        <w:lastRenderedPageBreak/>
        <w:t xml:space="preserve">This has been loaded into </w:t>
      </w:r>
      <w:proofErr w:type="spellStart"/>
      <w:r w:rsidRPr="00C16FAE">
        <w:rPr>
          <w:rFonts w:asciiTheme="majorHAnsi" w:hAnsiTheme="majorHAnsi"/>
          <w:bCs/>
          <w:sz w:val="24"/>
          <w:szCs w:val="24"/>
        </w:rPr>
        <w:t>dropbox</w:t>
      </w:r>
      <w:proofErr w:type="spellEnd"/>
      <w:r w:rsidRPr="00C16FAE">
        <w:rPr>
          <w:rFonts w:asciiTheme="majorHAnsi" w:hAnsiTheme="majorHAnsi"/>
          <w:bCs/>
          <w:sz w:val="24"/>
          <w:szCs w:val="24"/>
        </w:rPr>
        <w:t xml:space="preserve"> </w:t>
      </w:r>
      <w:r w:rsidR="00046DD4">
        <w:rPr>
          <w:rFonts w:asciiTheme="majorHAnsi" w:hAnsiTheme="majorHAnsi"/>
          <w:bCs/>
          <w:sz w:val="24"/>
          <w:szCs w:val="24"/>
        </w:rPr>
        <w:t xml:space="preserve">under reports </w:t>
      </w:r>
      <w:r w:rsidRPr="00C16FAE">
        <w:rPr>
          <w:rFonts w:asciiTheme="majorHAnsi" w:hAnsiTheme="majorHAnsi"/>
          <w:bCs/>
          <w:sz w:val="24"/>
          <w:szCs w:val="24"/>
        </w:rPr>
        <w:t>for review</w:t>
      </w:r>
    </w:p>
    <w:p w14:paraId="1001AC1F" w14:textId="4B8E7056" w:rsidR="0007626D" w:rsidRDefault="00B73200" w:rsidP="00036051">
      <w:pPr>
        <w:pStyle w:val="NoSpacing"/>
        <w:numPr>
          <w:ilvl w:val="1"/>
          <w:numId w:val="10"/>
        </w:numPr>
        <w:ind w:hanging="720"/>
        <w:rPr>
          <w:rFonts w:asciiTheme="majorHAnsi" w:hAnsiTheme="majorHAnsi"/>
          <w:b/>
          <w:bCs/>
          <w:sz w:val="24"/>
          <w:szCs w:val="24"/>
        </w:rPr>
      </w:pPr>
      <w:r>
        <w:rPr>
          <w:rFonts w:asciiTheme="majorHAnsi" w:hAnsiTheme="majorHAnsi"/>
          <w:b/>
          <w:bCs/>
          <w:sz w:val="24"/>
          <w:szCs w:val="24"/>
        </w:rPr>
        <w:t>District of Tofino Representative and Communications</w:t>
      </w:r>
    </w:p>
    <w:p w14:paraId="578958DA" w14:textId="474DBDF0" w:rsidR="00836ECA" w:rsidRDefault="002E6DCB" w:rsidP="00B73200">
      <w:pPr>
        <w:pStyle w:val="NoSpacing"/>
        <w:numPr>
          <w:ilvl w:val="2"/>
          <w:numId w:val="10"/>
        </w:numPr>
        <w:ind w:left="1620"/>
        <w:rPr>
          <w:rFonts w:asciiTheme="majorHAnsi" w:hAnsiTheme="majorHAnsi"/>
          <w:bCs/>
          <w:sz w:val="24"/>
          <w:szCs w:val="24"/>
        </w:rPr>
      </w:pPr>
      <w:r>
        <w:rPr>
          <w:rFonts w:asciiTheme="majorHAnsi" w:hAnsiTheme="majorHAnsi"/>
          <w:bCs/>
          <w:sz w:val="24"/>
          <w:szCs w:val="24"/>
        </w:rPr>
        <w:t>Tom Stere stepped down as the District of Tofino representative at the Table of Partners.</w:t>
      </w:r>
      <w:r w:rsidR="00C16FAE">
        <w:rPr>
          <w:rFonts w:asciiTheme="majorHAnsi" w:hAnsiTheme="majorHAnsi"/>
          <w:bCs/>
          <w:sz w:val="24"/>
          <w:szCs w:val="24"/>
        </w:rPr>
        <w:t xml:space="preserve"> Council Appointments have not been used by the table of partners and there are several other ways in. </w:t>
      </w:r>
      <w:r>
        <w:rPr>
          <w:rFonts w:asciiTheme="majorHAnsi" w:hAnsiTheme="majorHAnsi"/>
          <w:bCs/>
          <w:sz w:val="24"/>
          <w:szCs w:val="24"/>
        </w:rPr>
        <w:t xml:space="preserve"> </w:t>
      </w:r>
      <w:proofErr w:type="spellStart"/>
      <w:r>
        <w:rPr>
          <w:rFonts w:asciiTheme="majorHAnsi" w:hAnsiTheme="majorHAnsi"/>
          <w:bCs/>
          <w:sz w:val="24"/>
          <w:szCs w:val="24"/>
        </w:rPr>
        <w:t>Councillor</w:t>
      </w:r>
      <w:proofErr w:type="spellEnd"/>
      <w:r>
        <w:rPr>
          <w:rFonts w:asciiTheme="majorHAnsi" w:hAnsiTheme="majorHAnsi"/>
          <w:bCs/>
          <w:sz w:val="24"/>
          <w:szCs w:val="24"/>
        </w:rPr>
        <w:t xml:space="preserve"> Cathy Thicke </w:t>
      </w:r>
      <w:r w:rsidR="00C16FAE">
        <w:rPr>
          <w:rFonts w:asciiTheme="majorHAnsi" w:hAnsiTheme="majorHAnsi"/>
          <w:bCs/>
          <w:sz w:val="24"/>
          <w:szCs w:val="24"/>
        </w:rPr>
        <w:t>from the</w:t>
      </w:r>
      <w:r>
        <w:rPr>
          <w:rFonts w:asciiTheme="majorHAnsi" w:hAnsiTheme="majorHAnsi"/>
          <w:bCs/>
          <w:sz w:val="24"/>
          <w:szCs w:val="24"/>
        </w:rPr>
        <w:t xml:space="preserve"> District of Tofino </w:t>
      </w:r>
      <w:r w:rsidR="00C16FAE">
        <w:rPr>
          <w:rFonts w:asciiTheme="majorHAnsi" w:hAnsiTheme="majorHAnsi"/>
          <w:bCs/>
          <w:sz w:val="24"/>
          <w:szCs w:val="24"/>
        </w:rPr>
        <w:t xml:space="preserve">has </w:t>
      </w:r>
      <w:proofErr w:type="gramStart"/>
      <w:r w:rsidR="00C16FAE">
        <w:rPr>
          <w:rFonts w:asciiTheme="majorHAnsi" w:hAnsiTheme="majorHAnsi"/>
          <w:bCs/>
          <w:sz w:val="24"/>
          <w:szCs w:val="24"/>
        </w:rPr>
        <w:t>submitted an application</w:t>
      </w:r>
      <w:proofErr w:type="gramEnd"/>
      <w:r w:rsidR="00C16FAE">
        <w:rPr>
          <w:rFonts w:asciiTheme="majorHAnsi" w:hAnsiTheme="majorHAnsi"/>
          <w:bCs/>
          <w:sz w:val="24"/>
          <w:szCs w:val="24"/>
        </w:rPr>
        <w:t xml:space="preserve"> to join the table.</w:t>
      </w:r>
    </w:p>
    <w:p w14:paraId="0C7C83FF" w14:textId="2DCF8625" w:rsidR="002131A2" w:rsidRDefault="002131A2" w:rsidP="00B73200">
      <w:pPr>
        <w:pStyle w:val="NoSpacing"/>
        <w:numPr>
          <w:ilvl w:val="2"/>
          <w:numId w:val="10"/>
        </w:numPr>
        <w:ind w:left="1620"/>
        <w:rPr>
          <w:rFonts w:asciiTheme="majorHAnsi" w:hAnsiTheme="majorHAnsi"/>
          <w:bCs/>
          <w:sz w:val="24"/>
          <w:szCs w:val="24"/>
        </w:rPr>
      </w:pPr>
      <w:r>
        <w:rPr>
          <w:rFonts w:asciiTheme="majorHAnsi" w:hAnsiTheme="majorHAnsi"/>
          <w:bCs/>
          <w:sz w:val="24"/>
          <w:szCs w:val="24"/>
        </w:rPr>
        <w:t xml:space="preserve">MOTION: To move forward inviting </w:t>
      </w:r>
      <w:proofErr w:type="spellStart"/>
      <w:r>
        <w:rPr>
          <w:rFonts w:asciiTheme="majorHAnsi" w:hAnsiTheme="majorHAnsi"/>
          <w:bCs/>
          <w:sz w:val="24"/>
          <w:szCs w:val="24"/>
        </w:rPr>
        <w:t>Councillor</w:t>
      </w:r>
      <w:proofErr w:type="spellEnd"/>
      <w:r>
        <w:rPr>
          <w:rFonts w:asciiTheme="majorHAnsi" w:hAnsiTheme="majorHAnsi"/>
          <w:bCs/>
          <w:sz w:val="24"/>
          <w:szCs w:val="24"/>
        </w:rPr>
        <w:t xml:space="preserve"> Cathy Thicke to be a guest at the meeting. Moved: Rachelle Colle. Carried.</w:t>
      </w:r>
    </w:p>
    <w:p w14:paraId="6119F846" w14:textId="77777777" w:rsidR="0013484E" w:rsidRPr="00A54CA1" w:rsidRDefault="0013484E" w:rsidP="0013484E">
      <w:pPr>
        <w:pStyle w:val="NoSpacing"/>
        <w:ind w:left="1440"/>
        <w:rPr>
          <w:rFonts w:asciiTheme="majorHAnsi" w:hAnsiTheme="majorHAnsi"/>
          <w:b/>
          <w:sz w:val="24"/>
          <w:szCs w:val="24"/>
        </w:rPr>
      </w:pPr>
    </w:p>
    <w:p w14:paraId="3C5691E3" w14:textId="37369AE8" w:rsidR="0024790E" w:rsidRDefault="0024790E" w:rsidP="0002290A">
      <w:pPr>
        <w:pStyle w:val="NoSpacing"/>
        <w:numPr>
          <w:ilvl w:val="0"/>
          <w:numId w:val="1"/>
        </w:numPr>
        <w:ind w:hanging="720"/>
        <w:rPr>
          <w:rFonts w:asciiTheme="majorHAnsi" w:hAnsiTheme="majorHAnsi"/>
          <w:b/>
          <w:sz w:val="28"/>
          <w:szCs w:val="28"/>
        </w:rPr>
      </w:pPr>
      <w:r w:rsidRPr="0024790E">
        <w:rPr>
          <w:rFonts w:asciiTheme="majorHAnsi" w:hAnsiTheme="majorHAnsi"/>
          <w:b/>
          <w:sz w:val="28"/>
          <w:szCs w:val="28"/>
        </w:rPr>
        <w:t>INFORMATION ITEMS</w:t>
      </w:r>
      <w:r w:rsidR="00BE09D0">
        <w:rPr>
          <w:rFonts w:asciiTheme="majorHAnsi" w:hAnsiTheme="majorHAnsi"/>
          <w:b/>
          <w:sz w:val="28"/>
          <w:szCs w:val="28"/>
        </w:rPr>
        <w:t xml:space="preserve"> </w:t>
      </w:r>
    </w:p>
    <w:p w14:paraId="44E176CB" w14:textId="32C6DC15" w:rsidR="00DB5752" w:rsidRDefault="00DB5752" w:rsidP="002131A2">
      <w:pPr>
        <w:pStyle w:val="NoSpacing"/>
        <w:ind w:left="720"/>
        <w:rPr>
          <w:rFonts w:asciiTheme="majorHAnsi" w:hAnsiTheme="majorHAnsi"/>
          <w:b/>
          <w:sz w:val="28"/>
          <w:szCs w:val="28"/>
        </w:rPr>
      </w:pPr>
    </w:p>
    <w:p w14:paraId="11F5EF98" w14:textId="2F1DA227" w:rsidR="002131A2" w:rsidRDefault="002131A2" w:rsidP="002131A2">
      <w:pPr>
        <w:pStyle w:val="NoSpacing"/>
        <w:ind w:left="720"/>
        <w:rPr>
          <w:rFonts w:asciiTheme="majorHAnsi" w:hAnsiTheme="majorHAnsi"/>
          <w:bCs/>
          <w:sz w:val="24"/>
          <w:szCs w:val="24"/>
        </w:rPr>
      </w:pPr>
      <w:r w:rsidRPr="00C954EA">
        <w:rPr>
          <w:rFonts w:asciiTheme="majorHAnsi" w:hAnsiTheme="majorHAnsi"/>
          <w:b/>
          <w:sz w:val="24"/>
          <w:szCs w:val="24"/>
        </w:rPr>
        <w:t>Rachelle</w:t>
      </w:r>
      <w:r w:rsidRPr="002131A2">
        <w:rPr>
          <w:rFonts w:asciiTheme="majorHAnsi" w:hAnsiTheme="majorHAnsi"/>
          <w:bCs/>
          <w:sz w:val="24"/>
          <w:szCs w:val="24"/>
        </w:rPr>
        <w:t xml:space="preserve"> </w:t>
      </w:r>
      <w:r>
        <w:rPr>
          <w:rFonts w:asciiTheme="majorHAnsi" w:hAnsiTheme="majorHAnsi"/>
          <w:bCs/>
          <w:sz w:val="24"/>
          <w:szCs w:val="24"/>
        </w:rPr>
        <w:t>–</w:t>
      </w:r>
      <w:r w:rsidRPr="002131A2">
        <w:rPr>
          <w:rFonts w:asciiTheme="majorHAnsi" w:hAnsiTheme="majorHAnsi"/>
          <w:bCs/>
          <w:sz w:val="24"/>
          <w:szCs w:val="24"/>
        </w:rPr>
        <w:t xml:space="preserve"> </w:t>
      </w:r>
      <w:r>
        <w:rPr>
          <w:rFonts w:asciiTheme="majorHAnsi" w:hAnsiTheme="majorHAnsi"/>
          <w:bCs/>
          <w:sz w:val="24"/>
          <w:szCs w:val="24"/>
        </w:rPr>
        <w:t xml:space="preserve">changes to BCAS are still in the works. Will have more to share next month </w:t>
      </w:r>
      <w:proofErr w:type="gramStart"/>
      <w:r w:rsidR="008173C5">
        <w:rPr>
          <w:rFonts w:asciiTheme="majorHAnsi" w:hAnsiTheme="majorHAnsi"/>
          <w:bCs/>
          <w:sz w:val="24"/>
          <w:szCs w:val="24"/>
        </w:rPr>
        <w:t>in regard to</w:t>
      </w:r>
      <w:proofErr w:type="gramEnd"/>
      <w:r>
        <w:rPr>
          <w:rFonts w:asciiTheme="majorHAnsi" w:hAnsiTheme="majorHAnsi"/>
          <w:bCs/>
          <w:sz w:val="24"/>
          <w:szCs w:val="24"/>
        </w:rPr>
        <w:t xml:space="preserve"> some exciting changes at the District of Ucluelet.</w:t>
      </w:r>
    </w:p>
    <w:p w14:paraId="64C4BC42" w14:textId="6A7722B1" w:rsidR="002131A2" w:rsidRDefault="002131A2" w:rsidP="002131A2">
      <w:pPr>
        <w:pStyle w:val="NoSpacing"/>
        <w:ind w:left="720"/>
        <w:rPr>
          <w:rFonts w:asciiTheme="majorHAnsi" w:hAnsiTheme="majorHAnsi"/>
          <w:bCs/>
          <w:sz w:val="24"/>
          <w:szCs w:val="24"/>
        </w:rPr>
      </w:pPr>
    </w:p>
    <w:p w14:paraId="44B70E5A" w14:textId="77777777" w:rsidR="00C954EA" w:rsidRDefault="002131A2" w:rsidP="002131A2">
      <w:pPr>
        <w:pStyle w:val="NoSpacing"/>
        <w:ind w:left="720"/>
        <w:rPr>
          <w:rFonts w:asciiTheme="majorHAnsi" w:hAnsiTheme="majorHAnsi"/>
          <w:bCs/>
          <w:sz w:val="24"/>
          <w:szCs w:val="24"/>
        </w:rPr>
      </w:pPr>
      <w:r w:rsidRPr="00C954EA">
        <w:rPr>
          <w:rFonts w:asciiTheme="majorHAnsi" w:hAnsiTheme="majorHAnsi"/>
          <w:b/>
          <w:sz w:val="24"/>
          <w:szCs w:val="24"/>
        </w:rPr>
        <w:t>Anna</w:t>
      </w:r>
      <w:r>
        <w:rPr>
          <w:rFonts w:asciiTheme="majorHAnsi" w:hAnsiTheme="majorHAnsi"/>
          <w:bCs/>
          <w:sz w:val="24"/>
          <w:szCs w:val="24"/>
        </w:rPr>
        <w:t xml:space="preserve"> – Agriculture – received </w:t>
      </w:r>
      <w:r w:rsidR="00996B69">
        <w:rPr>
          <w:rFonts w:asciiTheme="majorHAnsi" w:hAnsiTheme="majorHAnsi"/>
          <w:bCs/>
          <w:sz w:val="24"/>
          <w:szCs w:val="24"/>
        </w:rPr>
        <w:t>$</w:t>
      </w:r>
      <w:r>
        <w:rPr>
          <w:rFonts w:asciiTheme="majorHAnsi" w:hAnsiTheme="majorHAnsi"/>
          <w:bCs/>
          <w:sz w:val="24"/>
          <w:szCs w:val="24"/>
        </w:rPr>
        <w:t>300,000 grant from the Vancouver Foundation over 3 years, looking at making regional support services better within our region.</w:t>
      </w:r>
      <w:r w:rsidR="00996B69">
        <w:rPr>
          <w:rFonts w:asciiTheme="majorHAnsi" w:hAnsiTheme="majorHAnsi"/>
          <w:bCs/>
          <w:sz w:val="24"/>
          <w:szCs w:val="24"/>
        </w:rPr>
        <w:t xml:space="preserve"> Excited to be able to funnel money out to many community groups with these funds. </w:t>
      </w:r>
    </w:p>
    <w:p w14:paraId="587F5C9E" w14:textId="77777777" w:rsidR="00C954EA" w:rsidRDefault="00C954EA" w:rsidP="002131A2">
      <w:pPr>
        <w:pStyle w:val="NoSpacing"/>
        <w:ind w:left="720"/>
        <w:rPr>
          <w:rFonts w:asciiTheme="majorHAnsi" w:hAnsiTheme="majorHAnsi"/>
          <w:bCs/>
          <w:sz w:val="24"/>
          <w:szCs w:val="24"/>
        </w:rPr>
      </w:pPr>
      <w:r>
        <w:rPr>
          <w:rFonts w:asciiTheme="majorHAnsi" w:hAnsiTheme="majorHAnsi"/>
          <w:bCs/>
          <w:sz w:val="24"/>
          <w:szCs w:val="24"/>
        </w:rPr>
        <w:t xml:space="preserve">- </w:t>
      </w:r>
      <w:r w:rsidR="00996B69">
        <w:rPr>
          <w:rFonts w:asciiTheme="majorHAnsi" w:hAnsiTheme="majorHAnsi"/>
          <w:bCs/>
          <w:sz w:val="24"/>
          <w:szCs w:val="24"/>
        </w:rPr>
        <w:t xml:space="preserve">Received another grant from the Clayoquot Biosphere Trust back in February. Were able to identify some specific knowledge learning that the community gardens were wanting which will be funded by the grant money. Will be doing garden consultations this summer with the 11 participating gardens. </w:t>
      </w:r>
    </w:p>
    <w:p w14:paraId="777ABDA9" w14:textId="6BE581CB" w:rsidR="002131A2" w:rsidRDefault="00C954EA" w:rsidP="002131A2">
      <w:pPr>
        <w:pStyle w:val="NoSpacing"/>
        <w:ind w:left="720"/>
        <w:rPr>
          <w:rFonts w:asciiTheme="majorHAnsi" w:hAnsiTheme="majorHAnsi"/>
          <w:bCs/>
          <w:sz w:val="24"/>
          <w:szCs w:val="24"/>
        </w:rPr>
      </w:pPr>
      <w:r>
        <w:rPr>
          <w:rFonts w:asciiTheme="majorHAnsi" w:hAnsiTheme="majorHAnsi"/>
          <w:bCs/>
          <w:sz w:val="24"/>
          <w:szCs w:val="24"/>
        </w:rPr>
        <w:t xml:space="preserve">- </w:t>
      </w:r>
      <w:r w:rsidR="00996B69">
        <w:rPr>
          <w:rFonts w:asciiTheme="majorHAnsi" w:hAnsiTheme="majorHAnsi"/>
          <w:bCs/>
          <w:sz w:val="24"/>
          <w:szCs w:val="24"/>
        </w:rPr>
        <w:t xml:space="preserve">Grow </w:t>
      </w:r>
      <w:r w:rsidR="00046DD4">
        <w:rPr>
          <w:rFonts w:asciiTheme="majorHAnsi" w:hAnsiTheme="majorHAnsi"/>
          <w:bCs/>
          <w:sz w:val="24"/>
          <w:szCs w:val="24"/>
        </w:rPr>
        <w:t>L</w:t>
      </w:r>
      <w:r w:rsidR="00996B69">
        <w:rPr>
          <w:rFonts w:asciiTheme="majorHAnsi" w:hAnsiTheme="majorHAnsi"/>
          <w:bCs/>
          <w:sz w:val="24"/>
          <w:szCs w:val="24"/>
        </w:rPr>
        <w:t>ocal event was last weekend – very organized and good response from the public.</w:t>
      </w:r>
    </w:p>
    <w:p w14:paraId="665CCEB8" w14:textId="77777777" w:rsidR="00C954EA" w:rsidRDefault="00996B69" w:rsidP="002131A2">
      <w:pPr>
        <w:pStyle w:val="NoSpacing"/>
        <w:ind w:left="720"/>
        <w:rPr>
          <w:rFonts w:asciiTheme="majorHAnsi" w:hAnsiTheme="majorHAnsi"/>
          <w:bCs/>
          <w:sz w:val="24"/>
          <w:szCs w:val="24"/>
        </w:rPr>
      </w:pPr>
      <w:r>
        <w:rPr>
          <w:rFonts w:asciiTheme="majorHAnsi" w:hAnsiTheme="majorHAnsi"/>
          <w:bCs/>
          <w:sz w:val="24"/>
          <w:szCs w:val="24"/>
        </w:rPr>
        <w:t>Air Quality – more purple air sensors up.  Island Health may be putting one at the Tofino Hospital.</w:t>
      </w:r>
      <w:r w:rsidR="008173C5">
        <w:rPr>
          <w:rFonts w:asciiTheme="majorHAnsi" w:hAnsiTheme="majorHAnsi"/>
          <w:bCs/>
          <w:sz w:val="24"/>
          <w:szCs w:val="24"/>
        </w:rPr>
        <w:t xml:space="preserve"> </w:t>
      </w:r>
    </w:p>
    <w:p w14:paraId="05A8618A" w14:textId="77777777" w:rsidR="00C954EA" w:rsidRDefault="00C954EA" w:rsidP="002131A2">
      <w:pPr>
        <w:pStyle w:val="NoSpacing"/>
        <w:ind w:left="720"/>
        <w:rPr>
          <w:rFonts w:asciiTheme="majorHAnsi" w:hAnsiTheme="majorHAnsi"/>
          <w:bCs/>
          <w:sz w:val="24"/>
          <w:szCs w:val="24"/>
        </w:rPr>
      </w:pPr>
      <w:r>
        <w:rPr>
          <w:rFonts w:asciiTheme="majorHAnsi" w:hAnsiTheme="majorHAnsi"/>
          <w:bCs/>
          <w:sz w:val="24"/>
          <w:szCs w:val="24"/>
        </w:rPr>
        <w:t xml:space="preserve">- </w:t>
      </w:r>
      <w:r w:rsidR="00996B69">
        <w:rPr>
          <w:rFonts w:asciiTheme="majorHAnsi" w:hAnsiTheme="majorHAnsi"/>
          <w:bCs/>
          <w:sz w:val="24"/>
          <w:szCs w:val="24"/>
        </w:rPr>
        <w:t>ACRD public consultation on air quality has concluded. A report will go to the board soon.</w:t>
      </w:r>
      <w:r w:rsidR="008173C5">
        <w:rPr>
          <w:rFonts w:asciiTheme="majorHAnsi" w:hAnsiTheme="majorHAnsi"/>
          <w:bCs/>
          <w:sz w:val="24"/>
          <w:szCs w:val="24"/>
        </w:rPr>
        <w:t xml:space="preserve"> </w:t>
      </w:r>
    </w:p>
    <w:p w14:paraId="30038E0B" w14:textId="0A1F9C7C" w:rsidR="00996B69" w:rsidRDefault="00C954EA" w:rsidP="002131A2">
      <w:pPr>
        <w:pStyle w:val="NoSpacing"/>
        <w:ind w:left="720"/>
        <w:rPr>
          <w:rFonts w:asciiTheme="majorHAnsi" w:hAnsiTheme="majorHAnsi"/>
          <w:bCs/>
          <w:sz w:val="24"/>
          <w:szCs w:val="24"/>
        </w:rPr>
      </w:pPr>
      <w:r>
        <w:rPr>
          <w:rFonts w:asciiTheme="majorHAnsi" w:hAnsiTheme="majorHAnsi"/>
          <w:bCs/>
          <w:sz w:val="24"/>
          <w:szCs w:val="24"/>
        </w:rPr>
        <w:t xml:space="preserve">- </w:t>
      </w:r>
      <w:r w:rsidR="008173C5" w:rsidRPr="008173C5">
        <w:rPr>
          <w:rFonts w:asciiTheme="majorHAnsi" w:hAnsiTheme="majorHAnsi"/>
          <w:bCs/>
          <w:sz w:val="24"/>
          <w:szCs w:val="24"/>
        </w:rPr>
        <w:t>The Port Alberni Air Quality Council has requested that the ACRD apply for the $15,000.00 Plan H – Healthy Public Policy Grant for funding to create a collaborative platform for regional districts and air quality groups to come together and share stories from across their respective regions.</w:t>
      </w:r>
      <w:r w:rsidR="008173C5">
        <w:rPr>
          <w:rFonts w:asciiTheme="majorHAnsi" w:hAnsiTheme="majorHAnsi"/>
          <w:bCs/>
          <w:sz w:val="24"/>
          <w:szCs w:val="24"/>
        </w:rPr>
        <w:t xml:space="preserve"> Requesting a letter of support from the ACHN to submit to the ACRD to accompany the grant application. Agreed.</w:t>
      </w:r>
    </w:p>
    <w:p w14:paraId="6286CF98" w14:textId="1F3261E6" w:rsidR="002131A2" w:rsidRDefault="002131A2" w:rsidP="002131A2">
      <w:pPr>
        <w:pStyle w:val="NoSpacing"/>
        <w:ind w:left="720"/>
        <w:rPr>
          <w:rFonts w:asciiTheme="majorHAnsi" w:hAnsiTheme="majorHAnsi"/>
          <w:bCs/>
          <w:sz w:val="24"/>
          <w:szCs w:val="24"/>
        </w:rPr>
      </w:pPr>
    </w:p>
    <w:p w14:paraId="5AF7E603" w14:textId="3B8FDEE0" w:rsidR="00656F19" w:rsidRDefault="002131A2" w:rsidP="002131A2">
      <w:pPr>
        <w:pStyle w:val="NoSpacing"/>
        <w:ind w:left="720"/>
        <w:rPr>
          <w:rFonts w:asciiTheme="majorHAnsi" w:hAnsiTheme="majorHAnsi"/>
          <w:bCs/>
          <w:sz w:val="24"/>
          <w:szCs w:val="24"/>
        </w:rPr>
      </w:pPr>
      <w:r w:rsidRPr="00656F19">
        <w:rPr>
          <w:rFonts w:asciiTheme="majorHAnsi" w:hAnsiTheme="majorHAnsi"/>
          <w:b/>
          <w:sz w:val="24"/>
          <w:szCs w:val="24"/>
        </w:rPr>
        <w:t xml:space="preserve">Debra </w:t>
      </w:r>
      <w:r w:rsidR="00656F19" w:rsidRPr="00010CD5">
        <w:rPr>
          <w:rFonts w:asciiTheme="majorHAnsi" w:hAnsiTheme="majorHAnsi"/>
          <w:bCs/>
          <w:sz w:val="24"/>
          <w:szCs w:val="24"/>
        </w:rPr>
        <w:t>–</w:t>
      </w:r>
      <w:r w:rsidRPr="00656F19">
        <w:rPr>
          <w:rFonts w:asciiTheme="majorHAnsi" w:hAnsiTheme="majorHAnsi"/>
          <w:b/>
          <w:sz w:val="24"/>
          <w:szCs w:val="24"/>
        </w:rPr>
        <w:t xml:space="preserve"> </w:t>
      </w:r>
      <w:r w:rsidR="00010CD5" w:rsidRPr="00010CD5">
        <w:rPr>
          <w:rFonts w:asciiTheme="majorHAnsi" w:hAnsiTheme="majorHAnsi"/>
          <w:bCs/>
          <w:sz w:val="24"/>
          <w:szCs w:val="24"/>
        </w:rPr>
        <w:t xml:space="preserve">Two </w:t>
      </w:r>
      <w:r w:rsidR="00656F19">
        <w:rPr>
          <w:rFonts w:asciiTheme="majorHAnsi" w:hAnsiTheme="majorHAnsi"/>
          <w:bCs/>
          <w:sz w:val="24"/>
          <w:szCs w:val="24"/>
        </w:rPr>
        <w:t xml:space="preserve">projects: </w:t>
      </w:r>
    </w:p>
    <w:p w14:paraId="6AE28A32" w14:textId="5F04ECA9" w:rsidR="002131A2" w:rsidRDefault="00656F19" w:rsidP="002131A2">
      <w:pPr>
        <w:pStyle w:val="NoSpacing"/>
        <w:ind w:left="720"/>
        <w:rPr>
          <w:rFonts w:asciiTheme="majorHAnsi" w:hAnsiTheme="majorHAnsi"/>
          <w:bCs/>
          <w:sz w:val="24"/>
          <w:szCs w:val="24"/>
        </w:rPr>
      </w:pPr>
      <w:r>
        <w:rPr>
          <w:rFonts w:asciiTheme="majorHAnsi" w:hAnsiTheme="majorHAnsi"/>
          <w:bCs/>
          <w:sz w:val="24"/>
          <w:szCs w:val="24"/>
        </w:rPr>
        <w:t>1. Developing an overdose alertness workshop for youth – created a training video for youth with a companion workbook.</w:t>
      </w:r>
    </w:p>
    <w:p w14:paraId="27006594" w14:textId="5EB14068" w:rsidR="00656F19" w:rsidRDefault="00656F19" w:rsidP="002131A2">
      <w:pPr>
        <w:pStyle w:val="NoSpacing"/>
        <w:ind w:left="720"/>
        <w:rPr>
          <w:rFonts w:asciiTheme="majorHAnsi" w:hAnsiTheme="majorHAnsi"/>
          <w:bCs/>
          <w:sz w:val="24"/>
          <w:szCs w:val="24"/>
        </w:rPr>
      </w:pPr>
      <w:r w:rsidRPr="00656F19">
        <w:rPr>
          <w:rFonts w:asciiTheme="majorHAnsi" w:hAnsiTheme="majorHAnsi"/>
          <w:bCs/>
          <w:sz w:val="24"/>
          <w:szCs w:val="24"/>
        </w:rPr>
        <w:t>2.</w:t>
      </w:r>
      <w:r>
        <w:rPr>
          <w:rFonts w:asciiTheme="majorHAnsi" w:hAnsiTheme="majorHAnsi"/>
          <w:bCs/>
          <w:sz w:val="24"/>
          <w:szCs w:val="24"/>
        </w:rPr>
        <w:t xml:space="preserve"> Be Safe App now in Port Alberni (2</w:t>
      </w:r>
      <w:r w:rsidRPr="00656F19">
        <w:rPr>
          <w:rFonts w:asciiTheme="majorHAnsi" w:hAnsiTheme="majorHAnsi"/>
          <w:bCs/>
          <w:sz w:val="24"/>
          <w:szCs w:val="24"/>
          <w:vertAlign w:val="superscript"/>
        </w:rPr>
        <w:t>nd</w:t>
      </w:r>
      <w:r>
        <w:rPr>
          <w:rFonts w:asciiTheme="majorHAnsi" w:hAnsiTheme="majorHAnsi"/>
          <w:bCs/>
          <w:sz w:val="24"/>
          <w:szCs w:val="24"/>
        </w:rPr>
        <w:t xml:space="preserve"> community in BC &amp; Western Canada and only community on the Island). Can create a safety plan on your phone</w:t>
      </w:r>
      <w:r w:rsidR="00046DD4">
        <w:rPr>
          <w:rFonts w:asciiTheme="majorHAnsi" w:hAnsiTheme="majorHAnsi"/>
          <w:bCs/>
          <w:sz w:val="24"/>
          <w:szCs w:val="24"/>
        </w:rPr>
        <w:t>.</w:t>
      </w:r>
    </w:p>
    <w:p w14:paraId="299A4ABA" w14:textId="19660A06" w:rsidR="00656F19" w:rsidRDefault="00656F19" w:rsidP="002131A2">
      <w:pPr>
        <w:pStyle w:val="NoSpacing"/>
        <w:ind w:left="720"/>
        <w:rPr>
          <w:rFonts w:asciiTheme="majorHAnsi" w:hAnsiTheme="majorHAnsi"/>
          <w:bCs/>
          <w:sz w:val="24"/>
          <w:szCs w:val="24"/>
        </w:rPr>
      </w:pPr>
      <w:r>
        <w:rPr>
          <w:rFonts w:asciiTheme="majorHAnsi" w:hAnsiTheme="majorHAnsi"/>
          <w:bCs/>
          <w:sz w:val="24"/>
          <w:szCs w:val="24"/>
        </w:rPr>
        <w:t>- Co-chairing the new Vulnerable Youth and Children Table at the hospital</w:t>
      </w:r>
    </w:p>
    <w:p w14:paraId="7A9B4910" w14:textId="17CF1309" w:rsidR="00010CD5" w:rsidRDefault="00010CD5" w:rsidP="002131A2">
      <w:pPr>
        <w:pStyle w:val="NoSpacing"/>
        <w:ind w:left="720"/>
        <w:rPr>
          <w:rFonts w:asciiTheme="majorHAnsi" w:hAnsiTheme="majorHAnsi"/>
          <w:bCs/>
          <w:sz w:val="24"/>
          <w:szCs w:val="24"/>
        </w:rPr>
      </w:pPr>
      <w:r>
        <w:rPr>
          <w:rFonts w:asciiTheme="majorHAnsi" w:hAnsiTheme="majorHAnsi"/>
          <w:bCs/>
          <w:sz w:val="24"/>
          <w:szCs w:val="24"/>
        </w:rPr>
        <w:t>- Youth pop-up safety site still running on Friday nights</w:t>
      </w:r>
    </w:p>
    <w:p w14:paraId="7E19FC95" w14:textId="472DB685" w:rsidR="00010CD5" w:rsidRDefault="00010CD5" w:rsidP="002131A2">
      <w:pPr>
        <w:pStyle w:val="NoSpacing"/>
        <w:ind w:left="720"/>
        <w:rPr>
          <w:rFonts w:asciiTheme="majorHAnsi" w:hAnsiTheme="majorHAnsi"/>
          <w:bCs/>
          <w:sz w:val="24"/>
          <w:szCs w:val="24"/>
        </w:rPr>
      </w:pPr>
      <w:r>
        <w:rPr>
          <w:rFonts w:asciiTheme="majorHAnsi" w:hAnsiTheme="majorHAnsi"/>
          <w:bCs/>
          <w:sz w:val="24"/>
          <w:szCs w:val="24"/>
        </w:rPr>
        <w:t>- Adapts will host the one-year pilot funding for a social worker for indigenous policing and RCMP; hiring process is underway.</w:t>
      </w:r>
    </w:p>
    <w:p w14:paraId="3FBFEF99" w14:textId="41578DE9" w:rsidR="00010CD5" w:rsidRDefault="00010CD5" w:rsidP="002131A2">
      <w:pPr>
        <w:pStyle w:val="NoSpacing"/>
        <w:ind w:left="720"/>
        <w:rPr>
          <w:rFonts w:asciiTheme="majorHAnsi" w:hAnsiTheme="majorHAnsi"/>
          <w:bCs/>
          <w:sz w:val="24"/>
          <w:szCs w:val="24"/>
        </w:rPr>
      </w:pPr>
    </w:p>
    <w:p w14:paraId="56EBE881" w14:textId="2E5DD8D2" w:rsidR="00010CD5" w:rsidRDefault="00010CD5" w:rsidP="002131A2">
      <w:pPr>
        <w:pStyle w:val="NoSpacing"/>
        <w:ind w:left="720"/>
        <w:rPr>
          <w:rFonts w:asciiTheme="majorHAnsi" w:hAnsiTheme="majorHAnsi"/>
          <w:bCs/>
          <w:sz w:val="24"/>
          <w:szCs w:val="24"/>
        </w:rPr>
      </w:pPr>
      <w:r w:rsidRPr="00010CD5">
        <w:rPr>
          <w:rFonts w:asciiTheme="majorHAnsi" w:hAnsiTheme="majorHAnsi"/>
          <w:b/>
          <w:sz w:val="24"/>
          <w:szCs w:val="24"/>
        </w:rPr>
        <w:t>Debbie</w:t>
      </w:r>
      <w:r>
        <w:rPr>
          <w:rFonts w:asciiTheme="majorHAnsi" w:hAnsiTheme="majorHAnsi"/>
          <w:bCs/>
          <w:sz w:val="24"/>
          <w:szCs w:val="24"/>
        </w:rPr>
        <w:t xml:space="preserve"> – lots of big announcements coming in the next few weeks for Port Alberni.</w:t>
      </w:r>
    </w:p>
    <w:p w14:paraId="6153BF56" w14:textId="64E03848" w:rsidR="00010CD5" w:rsidRDefault="00010CD5" w:rsidP="002131A2">
      <w:pPr>
        <w:pStyle w:val="NoSpacing"/>
        <w:ind w:left="720"/>
        <w:rPr>
          <w:rFonts w:asciiTheme="majorHAnsi" w:hAnsiTheme="majorHAnsi"/>
          <w:bCs/>
          <w:sz w:val="24"/>
          <w:szCs w:val="24"/>
        </w:rPr>
      </w:pPr>
    </w:p>
    <w:p w14:paraId="57EB99C3" w14:textId="77777777" w:rsidR="00E36773" w:rsidRDefault="00010CD5" w:rsidP="002131A2">
      <w:pPr>
        <w:pStyle w:val="NoSpacing"/>
        <w:ind w:left="720"/>
        <w:rPr>
          <w:rFonts w:asciiTheme="majorHAnsi" w:hAnsiTheme="majorHAnsi"/>
          <w:bCs/>
          <w:sz w:val="24"/>
          <w:szCs w:val="24"/>
        </w:rPr>
      </w:pPr>
      <w:r w:rsidRPr="00010CD5">
        <w:rPr>
          <w:rFonts w:asciiTheme="majorHAnsi" w:hAnsiTheme="majorHAnsi"/>
          <w:b/>
          <w:sz w:val="24"/>
          <w:szCs w:val="24"/>
        </w:rPr>
        <w:t>Jane</w:t>
      </w:r>
      <w:r>
        <w:rPr>
          <w:rFonts w:asciiTheme="majorHAnsi" w:hAnsiTheme="majorHAnsi"/>
          <w:bCs/>
          <w:sz w:val="24"/>
          <w:szCs w:val="24"/>
        </w:rPr>
        <w:t xml:space="preserve"> – supporting a project for a $3000 grant; Whistle Vouchers Transportation Project at Tofino Hospital. Looking to give out more money.</w:t>
      </w:r>
      <w:r w:rsidR="00E36773">
        <w:rPr>
          <w:rFonts w:asciiTheme="majorHAnsi" w:hAnsiTheme="majorHAnsi"/>
          <w:bCs/>
          <w:sz w:val="24"/>
          <w:szCs w:val="24"/>
        </w:rPr>
        <w:t xml:space="preserve">  </w:t>
      </w:r>
    </w:p>
    <w:p w14:paraId="08DC0D88" w14:textId="22D6F301" w:rsidR="00010CD5" w:rsidRDefault="00046DD4" w:rsidP="002131A2">
      <w:pPr>
        <w:pStyle w:val="NoSpacing"/>
        <w:ind w:left="720"/>
        <w:rPr>
          <w:rFonts w:asciiTheme="majorHAnsi" w:hAnsiTheme="majorHAnsi"/>
          <w:bCs/>
          <w:sz w:val="24"/>
          <w:szCs w:val="24"/>
        </w:rPr>
      </w:pPr>
      <w:r>
        <w:rPr>
          <w:rFonts w:asciiTheme="majorHAnsi" w:hAnsiTheme="majorHAnsi"/>
          <w:bCs/>
          <w:sz w:val="24"/>
          <w:szCs w:val="24"/>
        </w:rPr>
        <w:lastRenderedPageBreak/>
        <w:t xml:space="preserve">- </w:t>
      </w:r>
      <w:r w:rsidR="00E36773">
        <w:rPr>
          <w:rFonts w:asciiTheme="majorHAnsi" w:hAnsiTheme="majorHAnsi"/>
          <w:bCs/>
          <w:sz w:val="24"/>
          <w:szCs w:val="24"/>
        </w:rPr>
        <w:t>Coming up to World Elder Abuse Awareness Day run-up – Vitoria and Mount Waddington will be lit up in purple and doing a big push.</w:t>
      </w:r>
    </w:p>
    <w:p w14:paraId="6535B731" w14:textId="58C1BB79" w:rsidR="00E36773" w:rsidRDefault="00E36773" w:rsidP="002131A2">
      <w:pPr>
        <w:pStyle w:val="NoSpacing"/>
        <w:ind w:left="720"/>
        <w:rPr>
          <w:rFonts w:asciiTheme="majorHAnsi" w:hAnsiTheme="majorHAnsi"/>
          <w:bCs/>
          <w:sz w:val="24"/>
          <w:szCs w:val="24"/>
        </w:rPr>
      </w:pPr>
    </w:p>
    <w:p w14:paraId="6B1C48B7" w14:textId="560C586C" w:rsidR="00E36773" w:rsidRDefault="00E36773" w:rsidP="002131A2">
      <w:pPr>
        <w:pStyle w:val="NoSpacing"/>
        <w:ind w:left="720"/>
        <w:rPr>
          <w:rFonts w:asciiTheme="majorHAnsi" w:hAnsiTheme="majorHAnsi"/>
          <w:bCs/>
          <w:sz w:val="24"/>
          <w:szCs w:val="24"/>
        </w:rPr>
      </w:pPr>
      <w:r w:rsidRPr="00E36773">
        <w:rPr>
          <w:rFonts w:asciiTheme="majorHAnsi" w:hAnsiTheme="majorHAnsi"/>
          <w:b/>
          <w:sz w:val="24"/>
          <w:szCs w:val="24"/>
        </w:rPr>
        <w:t>Sally</w:t>
      </w:r>
      <w:r>
        <w:rPr>
          <w:rFonts w:asciiTheme="majorHAnsi" w:hAnsiTheme="majorHAnsi"/>
          <w:bCs/>
          <w:sz w:val="24"/>
          <w:szCs w:val="24"/>
        </w:rPr>
        <w:t xml:space="preserve"> – School is still </w:t>
      </w:r>
      <w:proofErr w:type="gramStart"/>
      <w:r>
        <w:rPr>
          <w:rFonts w:asciiTheme="majorHAnsi" w:hAnsiTheme="majorHAnsi"/>
          <w:bCs/>
          <w:sz w:val="24"/>
          <w:szCs w:val="24"/>
        </w:rPr>
        <w:t>closed up</w:t>
      </w:r>
      <w:proofErr w:type="gramEnd"/>
      <w:r>
        <w:rPr>
          <w:rFonts w:asciiTheme="majorHAnsi" w:hAnsiTheme="majorHAnsi"/>
          <w:bCs/>
          <w:sz w:val="24"/>
          <w:szCs w:val="24"/>
        </w:rPr>
        <w:t xml:space="preserve">, no public or parents. </w:t>
      </w:r>
    </w:p>
    <w:p w14:paraId="51413FBB" w14:textId="430E5ECC" w:rsidR="00E36773" w:rsidRDefault="00E36773" w:rsidP="002131A2">
      <w:pPr>
        <w:pStyle w:val="NoSpacing"/>
        <w:ind w:left="720"/>
        <w:rPr>
          <w:rFonts w:asciiTheme="majorHAnsi" w:hAnsiTheme="majorHAnsi"/>
          <w:bCs/>
          <w:sz w:val="24"/>
          <w:szCs w:val="24"/>
        </w:rPr>
      </w:pPr>
      <w:r w:rsidRPr="00E36773">
        <w:rPr>
          <w:rFonts w:asciiTheme="majorHAnsi" w:hAnsiTheme="majorHAnsi"/>
          <w:bCs/>
          <w:sz w:val="24"/>
          <w:szCs w:val="24"/>
        </w:rPr>
        <w:t>-</w:t>
      </w:r>
      <w:r>
        <w:rPr>
          <w:rFonts w:asciiTheme="majorHAnsi" w:hAnsiTheme="majorHAnsi"/>
          <w:bCs/>
          <w:sz w:val="24"/>
          <w:szCs w:val="24"/>
        </w:rPr>
        <w:t xml:space="preserve"> Library is there </w:t>
      </w:r>
      <w:proofErr w:type="gramStart"/>
      <w:r>
        <w:rPr>
          <w:rFonts w:asciiTheme="majorHAnsi" w:hAnsiTheme="majorHAnsi"/>
          <w:bCs/>
          <w:sz w:val="24"/>
          <w:szCs w:val="24"/>
        </w:rPr>
        <w:t>and also</w:t>
      </w:r>
      <w:proofErr w:type="gramEnd"/>
      <w:r>
        <w:rPr>
          <w:rFonts w:asciiTheme="majorHAnsi" w:hAnsiTheme="majorHAnsi"/>
          <w:bCs/>
          <w:sz w:val="24"/>
          <w:szCs w:val="24"/>
        </w:rPr>
        <w:t xml:space="preserve"> closed but have been working at getting things on-line.</w:t>
      </w:r>
    </w:p>
    <w:p w14:paraId="4B99C9C6" w14:textId="702BC106" w:rsidR="00E36773" w:rsidRDefault="00E36773" w:rsidP="002131A2">
      <w:pPr>
        <w:pStyle w:val="NoSpacing"/>
        <w:ind w:left="720"/>
        <w:rPr>
          <w:rFonts w:asciiTheme="majorHAnsi" w:hAnsiTheme="majorHAnsi"/>
          <w:bCs/>
          <w:sz w:val="24"/>
          <w:szCs w:val="24"/>
        </w:rPr>
      </w:pPr>
      <w:r>
        <w:rPr>
          <w:rFonts w:asciiTheme="majorHAnsi" w:hAnsiTheme="majorHAnsi"/>
          <w:bCs/>
          <w:sz w:val="24"/>
          <w:szCs w:val="24"/>
        </w:rPr>
        <w:t xml:space="preserve">- Started a pre-school program – </w:t>
      </w:r>
      <w:proofErr w:type="gramStart"/>
      <w:r w:rsidR="00046DD4">
        <w:rPr>
          <w:rFonts w:asciiTheme="majorHAnsi" w:hAnsiTheme="majorHAnsi"/>
          <w:bCs/>
          <w:sz w:val="24"/>
          <w:szCs w:val="24"/>
        </w:rPr>
        <w:t>really successful</w:t>
      </w:r>
      <w:proofErr w:type="gramEnd"/>
      <w:r>
        <w:rPr>
          <w:rFonts w:asciiTheme="majorHAnsi" w:hAnsiTheme="majorHAnsi"/>
          <w:bCs/>
          <w:sz w:val="24"/>
          <w:szCs w:val="24"/>
        </w:rPr>
        <w:t xml:space="preserve">. </w:t>
      </w:r>
    </w:p>
    <w:p w14:paraId="1B4207A5" w14:textId="28053C24" w:rsidR="00E36773" w:rsidRDefault="00E36773" w:rsidP="002131A2">
      <w:pPr>
        <w:pStyle w:val="NoSpacing"/>
        <w:ind w:left="720"/>
        <w:rPr>
          <w:rFonts w:asciiTheme="majorHAnsi" w:hAnsiTheme="majorHAnsi"/>
          <w:bCs/>
          <w:sz w:val="24"/>
          <w:szCs w:val="24"/>
        </w:rPr>
      </w:pPr>
      <w:r>
        <w:rPr>
          <w:rFonts w:asciiTheme="majorHAnsi" w:hAnsiTheme="majorHAnsi"/>
          <w:bCs/>
          <w:sz w:val="24"/>
          <w:szCs w:val="24"/>
        </w:rPr>
        <w:t>- Able to do summer programming, funded for three positions.</w:t>
      </w:r>
    </w:p>
    <w:p w14:paraId="4DE517DF" w14:textId="29A51A94" w:rsidR="00E36773" w:rsidRDefault="00E36773" w:rsidP="002131A2">
      <w:pPr>
        <w:pStyle w:val="NoSpacing"/>
        <w:ind w:left="720"/>
        <w:rPr>
          <w:rFonts w:asciiTheme="majorHAnsi" w:hAnsiTheme="majorHAnsi"/>
          <w:bCs/>
          <w:sz w:val="24"/>
          <w:szCs w:val="24"/>
        </w:rPr>
      </w:pPr>
    </w:p>
    <w:p w14:paraId="3DF97BEE" w14:textId="7BC9BE8A" w:rsidR="00E36773" w:rsidRDefault="00E36773" w:rsidP="002131A2">
      <w:pPr>
        <w:pStyle w:val="NoSpacing"/>
        <w:ind w:left="720"/>
        <w:rPr>
          <w:rFonts w:asciiTheme="majorHAnsi" w:hAnsiTheme="majorHAnsi"/>
          <w:bCs/>
          <w:sz w:val="24"/>
          <w:szCs w:val="24"/>
        </w:rPr>
      </w:pPr>
      <w:r w:rsidRPr="00E36773">
        <w:rPr>
          <w:rFonts w:asciiTheme="majorHAnsi" w:hAnsiTheme="majorHAnsi"/>
          <w:b/>
          <w:sz w:val="24"/>
          <w:szCs w:val="24"/>
        </w:rPr>
        <w:t>Penny</w:t>
      </w:r>
      <w:r>
        <w:rPr>
          <w:rFonts w:asciiTheme="majorHAnsi" w:hAnsiTheme="majorHAnsi"/>
          <w:bCs/>
          <w:sz w:val="24"/>
          <w:szCs w:val="24"/>
        </w:rPr>
        <w:t xml:space="preserve"> – Thanks to Marcie for being a presenter at the Tamarack Gathering</w:t>
      </w:r>
      <w:r w:rsidR="00317B19">
        <w:rPr>
          <w:rFonts w:asciiTheme="majorHAnsi" w:hAnsiTheme="majorHAnsi"/>
          <w:bCs/>
          <w:sz w:val="24"/>
          <w:szCs w:val="24"/>
        </w:rPr>
        <w:t>.</w:t>
      </w:r>
    </w:p>
    <w:p w14:paraId="059FADF8" w14:textId="31598081" w:rsidR="00317B19" w:rsidRDefault="00317B19" w:rsidP="002131A2">
      <w:pPr>
        <w:pStyle w:val="NoSpacing"/>
        <w:ind w:left="720"/>
        <w:rPr>
          <w:rFonts w:asciiTheme="majorHAnsi" w:hAnsiTheme="majorHAnsi"/>
          <w:bCs/>
          <w:sz w:val="24"/>
          <w:szCs w:val="24"/>
        </w:rPr>
      </w:pPr>
      <w:r w:rsidRPr="00317B19">
        <w:rPr>
          <w:rFonts w:asciiTheme="majorHAnsi" w:hAnsiTheme="majorHAnsi"/>
          <w:bCs/>
          <w:sz w:val="24"/>
          <w:szCs w:val="24"/>
        </w:rPr>
        <w:t>-</w:t>
      </w:r>
      <w:r>
        <w:rPr>
          <w:rFonts w:asciiTheme="majorHAnsi" w:hAnsiTheme="majorHAnsi"/>
          <w:bCs/>
          <w:sz w:val="24"/>
          <w:szCs w:val="24"/>
        </w:rPr>
        <w:t xml:space="preserve"> AVICC is on May 28, been acclaimed first vice president again</w:t>
      </w:r>
    </w:p>
    <w:p w14:paraId="51A3B299" w14:textId="10077A57" w:rsidR="00317B19" w:rsidRDefault="00317B19" w:rsidP="002131A2">
      <w:pPr>
        <w:pStyle w:val="NoSpacing"/>
        <w:ind w:left="720"/>
        <w:rPr>
          <w:rFonts w:asciiTheme="majorHAnsi" w:hAnsiTheme="majorHAnsi"/>
          <w:bCs/>
          <w:sz w:val="24"/>
          <w:szCs w:val="24"/>
        </w:rPr>
      </w:pPr>
    </w:p>
    <w:p w14:paraId="09ED1E85" w14:textId="639CC0FC" w:rsidR="00317B19" w:rsidRDefault="00317B19" w:rsidP="002131A2">
      <w:pPr>
        <w:pStyle w:val="NoSpacing"/>
        <w:ind w:left="720"/>
        <w:rPr>
          <w:rFonts w:asciiTheme="majorHAnsi" w:hAnsiTheme="majorHAnsi"/>
          <w:bCs/>
          <w:sz w:val="24"/>
          <w:szCs w:val="24"/>
        </w:rPr>
      </w:pPr>
      <w:r w:rsidRPr="00317B19">
        <w:rPr>
          <w:rFonts w:asciiTheme="majorHAnsi" w:hAnsiTheme="majorHAnsi"/>
          <w:b/>
          <w:sz w:val="24"/>
          <w:szCs w:val="24"/>
        </w:rPr>
        <w:t>Marcie</w:t>
      </w:r>
      <w:r>
        <w:rPr>
          <w:rFonts w:asciiTheme="majorHAnsi" w:hAnsiTheme="majorHAnsi"/>
          <w:bCs/>
          <w:sz w:val="24"/>
          <w:szCs w:val="24"/>
        </w:rPr>
        <w:t xml:space="preserve"> – Nothing from PIT count yet. Should have preliminary numbers by now.</w:t>
      </w:r>
    </w:p>
    <w:p w14:paraId="2A8B83DC" w14:textId="58918252" w:rsidR="004303B7" w:rsidRDefault="00317B19" w:rsidP="00046DD4">
      <w:pPr>
        <w:pStyle w:val="NoSpacing"/>
        <w:ind w:left="720"/>
        <w:rPr>
          <w:rFonts w:asciiTheme="majorHAnsi" w:hAnsiTheme="majorHAnsi"/>
          <w:sz w:val="24"/>
          <w:szCs w:val="24"/>
        </w:rPr>
      </w:pPr>
      <w:r w:rsidRPr="00317B19">
        <w:rPr>
          <w:rFonts w:asciiTheme="majorHAnsi" w:hAnsiTheme="majorHAnsi"/>
          <w:bCs/>
          <w:sz w:val="24"/>
          <w:szCs w:val="24"/>
        </w:rPr>
        <w:t>-</w:t>
      </w:r>
      <w:r>
        <w:rPr>
          <w:rFonts w:asciiTheme="majorHAnsi" w:hAnsiTheme="majorHAnsi"/>
          <w:bCs/>
          <w:sz w:val="24"/>
          <w:szCs w:val="24"/>
        </w:rPr>
        <w:t xml:space="preserve"> Received a $3 million grant for a new childcare </w:t>
      </w:r>
      <w:proofErr w:type="spellStart"/>
      <w:r>
        <w:rPr>
          <w:rFonts w:asciiTheme="majorHAnsi" w:hAnsiTheme="majorHAnsi"/>
          <w:bCs/>
          <w:sz w:val="24"/>
          <w:szCs w:val="24"/>
        </w:rPr>
        <w:t>centre</w:t>
      </w:r>
      <w:proofErr w:type="spellEnd"/>
      <w:r>
        <w:rPr>
          <w:rFonts w:asciiTheme="majorHAnsi" w:hAnsiTheme="majorHAnsi"/>
          <w:bCs/>
          <w:sz w:val="24"/>
          <w:szCs w:val="24"/>
        </w:rPr>
        <w:t xml:space="preserve">, 88 spaces, new build on the </w:t>
      </w:r>
      <w:r w:rsidR="00046DD4">
        <w:rPr>
          <w:rFonts w:asciiTheme="majorHAnsi" w:hAnsiTheme="majorHAnsi"/>
          <w:bCs/>
          <w:sz w:val="24"/>
          <w:szCs w:val="24"/>
        </w:rPr>
        <w:t>R</w:t>
      </w:r>
      <w:r>
        <w:rPr>
          <w:rFonts w:asciiTheme="majorHAnsi" w:hAnsiTheme="majorHAnsi"/>
          <w:bCs/>
          <w:sz w:val="24"/>
          <w:szCs w:val="24"/>
        </w:rPr>
        <w:t xml:space="preserve">olling </w:t>
      </w:r>
      <w:r w:rsidR="00046DD4">
        <w:rPr>
          <w:rFonts w:asciiTheme="majorHAnsi" w:hAnsiTheme="majorHAnsi"/>
          <w:bCs/>
          <w:sz w:val="24"/>
          <w:szCs w:val="24"/>
        </w:rPr>
        <w:t>A</w:t>
      </w:r>
      <w:r>
        <w:rPr>
          <w:rFonts w:asciiTheme="majorHAnsi" w:hAnsiTheme="majorHAnsi"/>
          <w:bCs/>
          <w:sz w:val="24"/>
          <w:szCs w:val="24"/>
        </w:rPr>
        <w:t xml:space="preserve">rts </w:t>
      </w:r>
      <w:r w:rsidR="00046DD4">
        <w:rPr>
          <w:rFonts w:asciiTheme="majorHAnsi" w:hAnsiTheme="majorHAnsi"/>
          <w:bCs/>
          <w:sz w:val="24"/>
          <w:szCs w:val="24"/>
        </w:rPr>
        <w:t>C</w:t>
      </w:r>
      <w:r>
        <w:rPr>
          <w:rFonts w:asciiTheme="majorHAnsi" w:hAnsiTheme="majorHAnsi"/>
          <w:bCs/>
          <w:sz w:val="24"/>
          <w:szCs w:val="24"/>
        </w:rPr>
        <w:t xml:space="preserve">entre property. School District and Huu-ay-aht </w:t>
      </w:r>
      <w:r w:rsidR="00046DD4">
        <w:rPr>
          <w:rFonts w:asciiTheme="majorHAnsi" w:hAnsiTheme="majorHAnsi"/>
          <w:bCs/>
          <w:sz w:val="24"/>
          <w:szCs w:val="24"/>
        </w:rPr>
        <w:t>M</w:t>
      </w:r>
      <w:r>
        <w:rPr>
          <w:rFonts w:asciiTheme="majorHAnsi" w:hAnsiTheme="majorHAnsi"/>
          <w:bCs/>
          <w:sz w:val="24"/>
          <w:szCs w:val="24"/>
        </w:rPr>
        <w:t xml:space="preserve">other </w:t>
      </w:r>
      <w:r w:rsidR="00046DD4">
        <w:rPr>
          <w:rFonts w:asciiTheme="majorHAnsi" w:hAnsiTheme="majorHAnsi"/>
          <w:bCs/>
          <w:sz w:val="24"/>
          <w:szCs w:val="24"/>
        </w:rPr>
        <w:t>C</w:t>
      </w:r>
      <w:r>
        <w:rPr>
          <w:rFonts w:asciiTheme="majorHAnsi" w:hAnsiTheme="majorHAnsi"/>
          <w:bCs/>
          <w:sz w:val="24"/>
          <w:szCs w:val="24"/>
        </w:rPr>
        <w:t>entre were also successful. In total, 176 spaces are coming to the Alberni Valley.</w:t>
      </w:r>
    </w:p>
    <w:p w14:paraId="68755C48" w14:textId="77777777" w:rsidR="004303B7" w:rsidRDefault="004303B7" w:rsidP="004303B7">
      <w:pPr>
        <w:pStyle w:val="NoSpacing"/>
        <w:ind w:left="1080"/>
        <w:rPr>
          <w:rFonts w:asciiTheme="majorHAnsi" w:hAnsiTheme="majorHAnsi"/>
          <w:sz w:val="24"/>
          <w:szCs w:val="24"/>
        </w:rPr>
      </w:pPr>
    </w:p>
    <w:p w14:paraId="6A7C5B88" w14:textId="77777777" w:rsidR="00B30CC1" w:rsidRPr="0004268D" w:rsidRDefault="002F4CEA" w:rsidP="00D7101E">
      <w:pPr>
        <w:pStyle w:val="NoSpacing"/>
        <w:numPr>
          <w:ilvl w:val="0"/>
          <w:numId w:val="1"/>
        </w:numPr>
        <w:ind w:hanging="720"/>
        <w:rPr>
          <w:rFonts w:asciiTheme="majorHAnsi" w:hAnsiTheme="majorHAnsi"/>
          <w:sz w:val="24"/>
          <w:szCs w:val="24"/>
        </w:rPr>
      </w:pPr>
      <w:r w:rsidRPr="0004268D">
        <w:rPr>
          <w:rFonts w:asciiTheme="majorHAnsi" w:hAnsiTheme="majorHAnsi"/>
          <w:b/>
          <w:sz w:val="28"/>
          <w:szCs w:val="28"/>
        </w:rPr>
        <w:t>MEETING ADJORNED</w:t>
      </w:r>
    </w:p>
    <w:p w14:paraId="3FD062E6" w14:textId="77777777" w:rsidR="00CB6F1F" w:rsidRDefault="00CB6F1F" w:rsidP="0024515F">
      <w:pPr>
        <w:pStyle w:val="NoSpacing"/>
        <w:ind w:left="720"/>
        <w:rPr>
          <w:rFonts w:asciiTheme="majorHAnsi" w:hAnsiTheme="majorHAnsi"/>
          <w:sz w:val="24"/>
          <w:szCs w:val="24"/>
        </w:rPr>
      </w:pPr>
    </w:p>
    <w:p w14:paraId="386EDA03" w14:textId="5087D480" w:rsidR="00377855" w:rsidRDefault="00012BFF" w:rsidP="5B964691">
      <w:pPr>
        <w:pStyle w:val="NoSpacing"/>
        <w:ind w:left="720"/>
        <w:rPr>
          <w:rFonts w:asciiTheme="majorHAnsi" w:hAnsiTheme="majorHAnsi"/>
          <w:sz w:val="24"/>
          <w:szCs w:val="24"/>
        </w:rPr>
      </w:pPr>
      <w:r>
        <w:rPr>
          <w:rFonts w:asciiTheme="majorHAnsi" w:hAnsiTheme="majorHAnsi"/>
          <w:sz w:val="24"/>
          <w:szCs w:val="24"/>
        </w:rPr>
        <w:t>The meeting adjourned at 11:</w:t>
      </w:r>
      <w:r w:rsidR="00317B19">
        <w:rPr>
          <w:rFonts w:asciiTheme="majorHAnsi" w:hAnsiTheme="majorHAnsi"/>
          <w:sz w:val="24"/>
          <w:szCs w:val="24"/>
        </w:rPr>
        <w:t>3</w:t>
      </w:r>
      <w:r w:rsidR="00046DD4">
        <w:rPr>
          <w:rFonts w:asciiTheme="majorHAnsi" w:hAnsiTheme="majorHAnsi"/>
          <w:sz w:val="24"/>
          <w:szCs w:val="24"/>
        </w:rPr>
        <w:t>6</w:t>
      </w:r>
      <w:r w:rsidR="5B964691" w:rsidRPr="5B964691">
        <w:rPr>
          <w:rFonts w:asciiTheme="majorHAnsi" w:hAnsiTheme="majorHAnsi"/>
          <w:sz w:val="24"/>
          <w:szCs w:val="24"/>
        </w:rPr>
        <w:t xml:space="preserve"> am.  The next meeting of the Table of Partners will be held Wednesday, </w:t>
      </w:r>
      <w:r w:rsidR="00B73200">
        <w:rPr>
          <w:rFonts w:asciiTheme="majorHAnsi" w:hAnsiTheme="majorHAnsi"/>
          <w:sz w:val="24"/>
          <w:szCs w:val="24"/>
        </w:rPr>
        <w:t>June 16</w:t>
      </w:r>
      <w:r w:rsidR="5B964691" w:rsidRPr="5B964691">
        <w:rPr>
          <w:rFonts w:asciiTheme="majorHAnsi" w:hAnsiTheme="majorHAnsi"/>
          <w:sz w:val="24"/>
          <w:szCs w:val="24"/>
        </w:rPr>
        <w:t xml:space="preserve">, 2021 at 9:30 am. </w:t>
      </w:r>
    </w:p>
    <w:sectPr w:rsidR="00377855" w:rsidSect="00E132B5">
      <w:headerReference w:type="even" r:id="rId9"/>
      <w:headerReference w:type="default" r:id="rId10"/>
      <w:headerReference w:type="first" r:id="rId11"/>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18584" w14:textId="77777777" w:rsidR="00650886" w:rsidRDefault="00650886" w:rsidP="00ED51F4">
      <w:pPr>
        <w:spacing w:after="0" w:line="240" w:lineRule="auto"/>
      </w:pPr>
      <w:r>
        <w:separator/>
      </w:r>
    </w:p>
  </w:endnote>
  <w:endnote w:type="continuationSeparator" w:id="0">
    <w:p w14:paraId="4912B256" w14:textId="77777777" w:rsidR="00650886" w:rsidRDefault="00650886"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4BF4E" w14:textId="77777777" w:rsidR="00650886" w:rsidRDefault="00650886" w:rsidP="00ED51F4">
      <w:pPr>
        <w:spacing w:after="0" w:line="240" w:lineRule="auto"/>
      </w:pPr>
      <w:r>
        <w:separator/>
      </w:r>
    </w:p>
  </w:footnote>
  <w:footnote w:type="continuationSeparator" w:id="0">
    <w:p w14:paraId="74907D73" w14:textId="77777777" w:rsidR="00650886" w:rsidRDefault="00650886"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1616" w14:textId="23DE8DD9" w:rsidR="00ED51F4" w:rsidRDefault="00E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DEBB" w14:textId="2BF4882A" w:rsidR="00ED51F4" w:rsidRDefault="00ED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F3D8" w14:textId="5ECAC46E" w:rsidR="00ED51F4" w:rsidRDefault="00E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2D"/>
    <w:multiLevelType w:val="hybridMultilevel"/>
    <w:tmpl w:val="6E2E5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B217E"/>
    <w:multiLevelType w:val="hybridMultilevel"/>
    <w:tmpl w:val="3A7CF876"/>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271F"/>
    <w:multiLevelType w:val="hybridMultilevel"/>
    <w:tmpl w:val="175A4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630E71"/>
    <w:multiLevelType w:val="hybridMultilevel"/>
    <w:tmpl w:val="0AC47C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FBE2984"/>
    <w:multiLevelType w:val="hybridMultilevel"/>
    <w:tmpl w:val="DEF64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864056"/>
    <w:multiLevelType w:val="hybridMultilevel"/>
    <w:tmpl w:val="CEB4803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1A515B4B"/>
    <w:multiLevelType w:val="hybridMultilevel"/>
    <w:tmpl w:val="0FB87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5E66A4"/>
    <w:multiLevelType w:val="hybridMultilevel"/>
    <w:tmpl w:val="E272BC7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1340E8D"/>
    <w:multiLevelType w:val="hybridMultilevel"/>
    <w:tmpl w:val="BDF858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24A34DC"/>
    <w:multiLevelType w:val="hybridMultilevel"/>
    <w:tmpl w:val="34A85BC8"/>
    <w:lvl w:ilvl="0" w:tplc="10090001">
      <w:start w:val="1"/>
      <w:numFmt w:val="bullet"/>
      <w:lvlText w:val=""/>
      <w:lvlJc w:val="left"/>
      <w:pPr>
        <w:ind w:left="2700" w:hanging="360"/>
      </w:pPr>
      <w:rPr>
        <w:rFonts w:ascii="Symbol" w:hAnsi="Symbol"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0" w15:restartNumberingAfterBreak="0">
    <w:nsid w:val="2CC11775"/>
    <w:multiLevelType w:val="hybridMultilevel"/>
    <w:tmpl w:val="1B2CC4A8"/>
    <w:lvl w:ilvl="0" w:tplc="1009000B">
      <w:start w:val="1"/>
      <w:numFmt w:val="bullet"/>
      <w:lvlText w:val=""/>
      <w:lvlJc w:val="left"/>
      <w:pPr>
        <w:ind w:left="2700" w:hanging="360"/>
      </w:pPr>
      <w:rPr>
        <w:rFonts w:ascii="Wingdings" w:hAnsi="Wingdings"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1" w15:restartNumberingAfterBreak="0">
    <w:nsid w:val="2D501D08"/>
    <w:multiLevelType w:val="hybridMultilevel"/>
    <w:tmpl w:val="FD3ED9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459045D"/>
    <w:multiLevelType w:val="hybridMultilevel"/>
    <w:tmpl w:val="10BC77BE"/>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118C9"/>
    <w:multiLevelType w:val="hybridMultilevel"/>
    <w:tmpl w:val="ADA87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D1B76A7"/>
    <w:multiLevelType w:val="hybridMultilevel"/>
    <w:tmpl w:val="90CECD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E1F715E"/>
    <w:multiLevelType w:val="hybridMultilevel"/>
    <w:tmpl w:val="952C40D0"/>
    <w:lvl w:ilvl="0" w:tplc="560A3F00">
      <w:start w:val="1"/>
      <w:numFmt w:val="decimal"/>
      <w:lvlText w:val="%1."/>
      <w:lvlJc w:val="left"/>
      <w:pPr>
        <w:ind w:left="720" w:hanging="360"/>
      </w:pPr>
      <w:rPr>
        <w:rFonts w:hint="default"/>
        <w:b/>
        <w:sz w:val="28"/>
        <w:szCs w:val="28"/>
        <w:u w:val="none"/>
      </w:rPr>
    </w:lvl>
    <w:lvl w:ilvl="1" w:tplc="10090019">
      <w:start w:val="1"/>
      <w:numFmt w:val="lowerLetter"/>
      <w:lvlText w:val="%2."/>
      <w:lvlJc w:val="left"/>
      <w:pPr>
        <w:ind w:left="1440" w:hanging="360"/>
      </w:pPr>
      <w:rPr>
        <w:rFonts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76D51"/>
    <w:multiLevelType w:val="hybridMultilevel"/>
    <w:tmpl w:val="2416E4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EA607E7"/>
    <w:multiLevelType w:val="hybridMultilevel"/>
    <w:tmpl w:val="5B789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0840F51"/>
    <w:multiLevelType w:val="hybridMultilevel"/>
    <w:tmpl w:val="4204DE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0BB5CCB"/>
    <w:multiLevelType w:val="hybridMultilevel"/>
    <w:tmpl w:val="5EC8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9B29F5"/>
    <w:multiLevelType w:val="hybridMultilevel"/>
    <w:tmpl w:val="FE1C1236"/>
    <w:lvl w:ilvl="0" w:tplc="1658B27C">
      <w:start w:val="1"/>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56E2586"/>
    <w:multiLevelType w:val="hybridMultilevel"/>
    <w:tmpl w:val="78FCCCEA"/>
    <w:lvl w:ilvl="0" w:tplc="A6B85880">
      <w:start w:val="202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55F6174D"/>
    <w:multiLevelType w:val="hybridMultilevel"/>
    <w:tmpl w:val="0FCEC49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56AB2C6A"/>
    <w:multiLevelType w:val="hybridMultilevel"/>
    <w:tmpl w:val="44E8EB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5F5579C2"/>
    <w:multiLevelType w:val="hybridMultilevel"/>
    <w:tmpl w:val="B2061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7E21AB3"/>
    <w:multiLevelType w:val="hybridMultilevel"/>
    <w:tmpl w:val="041C1B08"/>
    <w:lvl w:ilvl="0" w:tplc="D5AE246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3B00268"/>
    <w:multiLevelType w:val="hybridMultilevel"/>
    <w:tmpl w:val="D9C027BA"/>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D682D"/>
    <w:multiLevelType w:val="hybridMultilevel"/>
    <w:tmpl w:val="4C90AF44"/>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FFFFFFFF">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F6CF0"/>
    <w:multiLevelType w:val="hybridMultilevel"/>
    <w:tmpl w:val="1DB8A62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9" w15:restartNumberingAfterBreak="0">
    <w:nsid w:val="7B4675CD"/>
    <w:multiLevelType w:val="hybridMultilevel"/>
    <w:tmpl w:val="27381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B5C398F"/>
    <w:multiLevelType w:val="hybridMultilevel"/>
    <w:tmpl w:val="805499D4"/>
    <w:lvl w:ilvl="0" w:tplc="B888D9AE">
      <w:start w:val="1"/>
      <w:numFmt w:val="decimal"/>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CEA631C"/>
    <w:multiLevelType w:val="hybridMultilevel"/>
    <w:tmpl w:val="E27E9CB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2" w15:restartNumberingAfterBreak="0">
    <w:nsid w:val="7F1170C1"/>
    <w:multiLevelType w:val="hybridMultilevel"/>
    <w:tmpl w:val="D670288A"/>
    <w:lvl w:ilvl="0" w:tplc="1658B27C">
      <w:start w:val="1"/>
      <w:numFmt w:val="bullet"/>
      <w:lvlText w:val="-"/>
      <w:lvlJc w:val="left"/>
      <w:pPr>
        <w:ind w:left="2700" w:hanging="360"/>
      </w:pPr>
      <w:rPr>
        <w:rFonts w:ascii="Calibri" w:eastAsiaTheme="minorHAnsi" w:hAnsi="Calibri" w:cs="Calibri"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abstractNumId w:val="27"/>
  </w:num>
  <w:num w:numId="2">
    <w:abstractNumId w:val="21"/>
  </w:num>
  <w:num w:numId="3">
    <w:abstractNumId w:val="30"/>
  </w:num>
  <w:num w:numId="4">
    <w:abstractNumId w:val="20"/>
  </w:num>
  <w:num w:numId="5">
    <w:abstractNumId w:val="10"/>
  </w:num>
  <w:num w:numId="6">
    <w:abstractNumId w:val="32"/>
  </w:num>
  <w:num w:numId="7">
    <w:abstractNumId w:val="6"/>
  </w:num>
  <w:num w:numId="8">
    <w:abstractNumId w:val="11"/>
  </w:num>
  <w:num w:numId="9">
    <w:abstractNumId w:val="25"/>
  </w:num>
  <w:num w:numId="10">
    <w:abstractNumId w:val="15"/>
  </w:num>
  <w:num w:numId="11">
    <w:abstractNumId w:val="26"/>
  </w:num>
  <w:num w:numId="12">
    <w:abstractNumId w:val="9"/>
  </w:num>
  <w:num w:numId="13">
    <w:abstractNumId w:val="1"/>
  </w:num>
  <w:num w:numId="14">
    <w:abstractNumId w:val="4"/>
  </w:num>
  <w:num w:numId="15">
    <w:abstractNumId w:val="0"/>
  </w:num>
  <w:num w:numId="16">
    <w:abstractNumId w:val="7"/>
  </w:num>
  <w:num w:numId="17">
    <w:abstractNumId w:val="22"/>
  </w:num>
  <w:num w:numId="18">
    <w:abstractNumId w:val="19"/>
  </w:num>
  <w:num w:numId="19">
    <w:abstractNumId w:val="28"/>
  </w:num>
  <w:num w:numId="20">
    <w:abstractNumId w:val="5"/>
  </w:num>
  <w:num w:numId="21">
    <w:abstractNumId w:val="31"/>
  </w:num>
  <w:num w:numId="22">
    <w:abstractNumId w:val="2"/>
  </w:num>
  <w:num w:numId="23">
    <w:abstractNumId w:val="29"/>
  </w:num>
  <w:num w:numId="24">
    <w:abstractNumId w:val="17"/>
  </w:num>
  <w:num w:numId="25">
    <w:abstractNumId w:val="14"/>
  </w:num>
  <w:num w:numId="26">
    <w:abstractNumId w:val="8"/>
  </w:num>
  <w:num w:numId="27">
    <w:abstractNumId w:val="24"/>
  </w:num>
  <w:num w:numId="28">
    <w:abstractNumId w:val="18"/>
  </w:num>
  <w:num w:numId="29">
    <w:abstractNumId w:val="13"/>
  </w:num>
  <w:num w:numId="30">
    <w:abstractNumId w:val="12"/>
  </w:num>
  <w:num w:numId="31">
    <w:abstractNumId w:val="23"/>
  </w:num>
  <w:num w:numId="32">
    <w:abstractNumId w:val="3"/>
  </w:num>
  <w:num w:numId="3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8"/>
    <w:rsid w:val="00000B3D"/>
    <w:rsid w:val="00000BE6"/>
    <w:rsid w:val="00001736"/>
    <w:rsid w:val="000020B8"/>
    <w:rsid w:val="0000257D"/>
    <w:rsid w:val="000026B7"/>
    <w:rsid w:val="0000306F"/>
    <w:rsid w:val="00004543"/>
    <w:rsid w:val="0000757B"/>
    <w:rsid w:val="00010CD5"/>
    <w:rsid w:val="00011BF9"/>
    <w:rsid w:val="00012BFF"/>
    <w:rsid w:val="000146E6"/>
    <w:rsid w:val="00014B32"/>
    <w:rsid w:val="00014B8F"/>
    <w:rsid w:val="000150A6"/>
    <w:rsid w:val="0001601A"/>
    <w:rsid w:val="00017F7B"/>
    <w:rsid w:val="00020326"/>
    <w:rsid w:val="00020841"/>
    <w:rsid w:val="00021709"/>
    <w:rsid w:val="0002173D"/>
    <w:rsid w:val="00021A68"/>
    <w:rsid w:val="0002290A"/>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36051"/>
    <w:rsid w:val="00041D22"/>
    <w:rsid w:val="0004268D"/>
    <w:rsid w:val="00043F38"/>
    <w:rsid w:val="00045620"/>
    <w:rsid w:val="00046DD4"/>
    <w:rsid w:val="00047F4F"/>
    <w:rsid w:val="00051232"/>
    <w:rsid w:val="00051F86"/>
    <w:rsid w:val="00052198"/>
    <w:rsid w:val="000532AA"/>
    <w:rsid w:val="0005351E"/>
    <w:rsid w:val="00054E51"/>
    <w:rsid w:val="00055D5A"/>
    <w:rsid w:val="00056D6C"/>
    <w:rsid w:val="00057234"/>
    <w:rsid w:val="00057E48"/>
    <w:rsid w:val="00057EE6"/>
    <w:rsid w:val="000606F7"/>
    <w:rsid w:val="0006070F"/>
    <w:rsid w:val="00060792"/>
    <w:rsid w:val="000644C3"/>
    <w:rsid w:val="00066715"/>
    <w:rsid w:val="00067B20"/>
    <w:rsid w:val="000707C7"/>
    <w:rsid w:val="00071500"/>
    <w:rsid w:val="00071E82"/>
    <w:rsid w:val="000727F9"/>
    <w:rsid w:val="00072C15"/>
    <w:rsid w:val="000730D2"/>
    <w:rsid w:val="00074A0A"/>
    <w:rsid w:val="00074CB9"/>
    <w:rsid w:val="00075934"/>
    <w:rsid w:val="0007626D"/>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6FA"/>
    <w:rsid w:val="000B0724"/>
    <w:rsid w:val="000B0BEB"/>
    <w:rsid w:val="000B28CF"/>
    <w:rsid w:val="000B2BF3"/>
    <w:rsid w:val="000B4713"/>
    <w:rsid w:val="000B554B"/>
    <w:rsid w:val="000B77A3"/>
    <w:rsid w:val="000C17AE"/>
    <w:rsid w:val="000C182C"/>
    <w:rsid w:val="000C3629"/>
    <w:rsid w:val="000C4E8C"/>
    <w:rsid w:val="000C63E7"/>
    <w:rsid w:val="000C7A9B"/>
    <w:rsid w:val="000D00F7"/>
    <w:rsid w:val="000D125B"/>
    <w:rsid w:val="000D1885"/>
    <w:rsid w:val="000D216E"/>
    <w:rsid w:val="000D512F"/>
    <w:rsid w:val="000D7BD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25B"/>
    <w:rsid w:val="000F6A06"/>
    <w:rsid w:val="000F7107"/>
    <w:rsid w:val="00100682"/>
    <w:rsid w:val="00101F52"/>
    <w:rsid w:val="00102D76"/>
    <w:rsid w:val="00102E69"/>
    <w:rsid w:val="0010684F"/>
    <w:rsid w:val="00107112"/>
    <w:rsid w:val="001071CC"/>
    <w:rsid w:val="0011120D"/>
    <w:rsid w:val="00111362"/>
    <w:rsid w:val="00111498"/>
    <w:rsid w:val="00115302"/>
    <w:rsid w:val="00116BBB"/>
    <w:rsid w:val="00117B15"/>
    <w:rsid w:val="00117CB0"/>
    <w:rsid w:val="00122305"/>
    <w:rsid w:val="0012274D"/>
    <w:rsid w:val="001230AD"/>
    <w:rsid w:val="00124425"/>
    <w:rsid w:val="001267B4"/>
    <w:rsid w:val="00127FE4"/>
    <w:rsid w:val="0013484E"/>
    <w:rsid w:val="00134C2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3D28"/>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562F"/>
    <w:rsid w:val="001957D6"/>
    <w:rsid w:val="00196B19"/>
    <w:rsid w:val="001A05C9"/>
    <w:rsid w:val="001A05FB"/>
    <w:rsid w:val="001A204A"/>
    <w:rsid w:val="001A2882"/>
    <w:rsid w:val="001A4051"/>
    <w:rsid w:val="001A451F"/>
    <w:rsid w:val="001A4CC8"/>
    <w:rsid w:val="001A5048"/>
    <w:rsid w:val="001A5961"/>
    <w:rsid w:val="001A7768"/>
    <w:rsid w:val="001A7BE6"/>
    <w:rsid w:val="001B0643"/>
    <w:rsid w:val="001B0F2C"/>
    <w:rsid w:val="001B17E8"/>
    <w:rsid w:val="001B1E73"/>
    <w:rsid w:val="001B23EB"/>
    <w:rsid w:val="001B2F3E"/>
    <w:rsid w:val="001B40DE"/>
    <w:rsid w:val="001B4266"/>
    <w:rsid w:val="001B455A"/>
    <w:rsid w:val="001B60C2"/>
    <w:rsid w:val="001B7A4C"/>
    <w:rsid w:val="001B7F32"/>
    <w:rsid w:val="001C1690"/>
    <w:rsid w:val="001C2CEF"/>
    <w:rsid w:val="001C358B"/>
    <w:rsid w:val="001C366C"/>
    <w:rsid w:val="001C3B9B"/>
    <w:rsid w:val="001C4313"/>
    <w:rsid w:val="001C5DB3"/>
    <w:rsid w:val="001C6FE1"/>
    <w:rsid w:val="001C7286"/>
    <w:rsid w:val="001C73A1"/>
    <w:rsid w:val="001D119E"/>
    <w:rsid w:val="001D11BB"/>
    <w:rsid w:val="001D15F6"/>
    <w:rsid w:val="001D5C55"/>
    <w:rsid w:val="001E029E"/>
    <w:rsid w:val="001E1D58"/>
    <w:rsid w:val="001E3631"/>
    <w:rsid w:val="001E3CAA"/>
    <w:rsid w:val="001E526D"/>
    <w:rsid w:val="001E6EEA"/>
    <w:rsid w:val="001F033C"/>
    <w:rsid w:val="001F061F"/>
    <w:rsid w:val="001F0950"/>
    <w:rsid w:val="001F1B99"/>
    <w:rsid w:val="001F20CD"/>
    <w:rsid w:val="001F2E31"/>
    <w:rsid w:val="001F3D8D"/>
    <w:rsid w:val="001F3FF5"/>
    <w:rsid w:val="001F4FE6"/>
    <w:rsid w:val="001F52D2"/>
    <w:rsid w:val="001F6B03"/>
    <w:rsid w:val="001F78A5"/>
    <w:rsid w:val="001F7D9F"/>
    <w:rsid w:val="0020004F"/>
    <w:rsid w:val="00200317"/>
    <w:rsid w:val="00200467"/>
    <w:rsid w:val="00200AE3"/>
    <w:rsid w:val="00200B76"/>
    <w:rsid w:val="00201A25"/>
    <w:rsid w:val="00201E56"/>
    <w:rsid w:val="00202A92"/>
    <w:rsid w:val="00202B13"/>
    <w:rsid w:val="00204614"/>
    <w:rsid w:val="002069AA"/>
    <w:rsid w:val="002069FE"/>
    <w:rsid w:val="00211E62"/>
    <w:rsid w:val="00212107"/>
    <w:rsid w:val="002121A4"/>
    <w:rsid w:val="002131A2"/>
    <w:rsid w:val="00215497"/>
    <w:rsid w:val="00215AD6"/>
    <w:rsid w:val="002169EB"/>
    <w:rsid w:val="00220CCE"/>
    <w:rsid w:val="00220DFD"/>
    <w:rsid w:val="00222633"/>
    <w:rsid w:val="002253CE"/>
    <w:rsid w:val="002265A0"/>
    <w:rsid w:val="00230134"/>
    <w:rsid w:val="0023200D"/>
    <w:rsid w:val="00233398"/>
    <w:rsid w:val="00233A98"/>
    <w:rsid w:val="00234BC4"/>
    <w:rsid w:val="00234C6C"/>
    <w:rsid w:val="00235EAF"/>
    <w:rsid w:val="00236417"/>
    <w:rsid w:val="00237459"/>
    <w:rsid w:val="002409D8"/>
    <w:rsid w:val="00241AFF"/>
    <w:rsid w:val="0024328F"/>
    <w:rsid w:val="00244189"/>
    <w:rsid w:val="00244321"/>
    <w:rsid w:val="0024515F"/>
    <w:rsid w:val="002451D2"/>
    <w:rsid w:val="00245357"/>
    <w:rsid w:val="002453EE"/>
    <w:rsid w:val="002453F9"/>
    <w:rsid w:val="00246862"/>
    <w:rsid w:val="0024706F"/>
    <w:rsid w:val="002474AE"/>
    <w:rsid w:val="0024790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19D"/>
    <w:rsid w:val="0026544F"/>
    <w:rsid w:val="00265E6A"/>
    <w:rsid w:val="00266CDA"/>
    <w:rsid w:val="00272631"/>
    <w:rsid w:val="00273AEB"/>
    <w:rsid w:val="00276023"/>
    <w:rsid w:val="00280B43"/>
    <w:rsid w:val="00280FA3"/>
    <w:rsid w:val="00282163"/>
    <w:rsid w:val="002826C8"/>
    <w:rsid w:val="00283935"/>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0F9"/>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E6465"/>
    <w:rsid w:val="002E6DCB"/>
    <w:rsid w:val="002F0671"/>
    <w:rsid w:val="002F4CEA"/>
    <w:rsid w:val="002F695D"/>
    <w:rsid w:val="002F6B20"/>
    <w:rsid w:val="002F7537"/>
    <w:rsid w:val="0030155A"/>
    <w:rsid w:val="00301F9C"/>
    <w:rsid w:val="00302B7C"/>
    <w:rsid w:val="00303EA5"/>
    <w:rsid w:val="00303FD1"/>
    <w:rsid w:val="00310DA4"/>
    <w:rsid w:val="003115CC"/>
    <w:rsid w:val="00311F13"/>
    <w:rsid w:val="00312046"/>
    <w:rsid w:val="0031287D"/>
    <w:rsid w:val="00312EB9"/>
    <w:rsid w:val="0031493D"/>
    <w:rsid w:val="00314CAD"/>
    <w:rsid w:val="00316988"/>
    <w:rsid w:val="00317B19"/>
    <w:rsid w:val="003202EF"/>
    <w:rsid w:val="00320B26"/>
    <w:rsid w:val="0032352F"/>
    <w:rsid w:val="00324B27"/>
    <w:rsid w:val="00324CFE"/>
    <w:rsid w:val="0032569A"/>
    <w:rsid w:val="00326DBA"/>
    <w:rsid w:val="00326EA1"/>
    <w:rsid w:val="0033129F"/>
    <w:rsid w:val="00331548"/>
    <w:rsid w:val="003353E7"/>
    <w:rsid w:val="0033751D"/>
    <w:rsid w:val="003406C1"/>
    <w:rsid w:val="00340CCF"/>
    <w:rsid w:val="00340FC8"/>
    <w:rsid w:val="00341B64"/>
    <w:rsid w:val="00344016"/>
    <w:rsid w:val="00345907"/>
    <w:rsid w:val="0034637B"/>
    <w:rsid w:val="00352645"/>
    <w:rsid w:val="00352F34"/>
    <w:rsid w:val="00353603"/>
    <w:rsid w:val="00353BBA"/>
    <w:rsid w:val="00353E9F"/>
    <w:rsid w:val="00357448"/>
    <w:rsid w:val="00357AF7"/>
    <w:rsid w:val="003605F6"/>
    <w:rsid w:val="00360A65"/>
    <w:rsid w:val="00366415"/>
    <w:rsid w:val="003700FF"/>
    <w:rsid w:val="003720EC"/>
    <w:rsid w:val="0037549A"/>
    <w:rsid w:val="00376036"/>
    <w:rsid w:val="00376664"/>
    <w:rsid w:val="00376D3B"/>
    <w:rsid w:val="00377315"/>
    <w:rsid w:val="00377855"/>
    <w:rsid w:val="00377B1F"/>
    <w:rsid w:val="003809F6"/>
    <w:rsid w:val="00380C56"/>
    <w:rsid w:val="00381666"/>
    <w:rsid w:val="00381AAB"/>
    <w:rsid w:val="00381ECD"/>
    <w:rsid w:val="003821A9"/>
    <w:rsid w:val="003836A5"/>
    <w:rsid w:val="00384C02"/>
    <w:rsid w:val="00385550"/>
    <w:rsid w:val="003860CD"/>
    <w:rsid w:val="0038787A"/>
    <w:rsid w:val="00390A75"/>
    <w:rsid w:val="0039211C"/>
    <w:rsid w:val="0039211E"/>
    <w:rsid w:val="00392877"/>
    <w:rsid w:val="00393FF7"/>
    <w:rsid w:val="00394D1D"/>
    <w:rsid w:val="00395AAB"/>
    <w:rsid w:val="00396EF4"/>
    <w:rsid w:val="00397802"/>
    <w:rsid w:val="003A3770"/>
    <w:rsid w:val="003A5481"/>
    <w:rsid w:val="003A76E7"/>
    <w:rsid w:val="003B109E"/>
    <w:rsid w:val="003B1550"/>
    <w:rsid w:val="003B2C65"/>
    <w:rsid w:val="003B2C73"/>
    <w:rsid w:val="003B3BAA"/>
    <w:rsid w:val="003B3F79"/>
    <w:rsid w:val="003B4A1A"/>
    <w:rsid w:val="003B4CD5"/>
    <w:rsid w:val="003B5A28"/>
    <w:rsid w:val="003B66A1"/>
    <w:rsid w:val="003C1E20"/>
    <w:rsid w:val="003C1E4F"/>
    <w:rsid w:val="003C21B2"/>
    <w:rsid w:val="003C222E"/>
    <w:rsid w:val="003C292F"/>
    <w:rsid w:val="003C421A"/>
    <w:rsid w:val="003C5A9A"/>
    <w:rsid w:val="003C5E82"/>
    <w:rsid w:val="003D0461"/>
    <w:rsid w:val="003D190F"/>
    <w:rsid w:val="003D5757"/>
    <w:rsid w:val="003D5981"/>
    <w:rsid w:val="003D6019"/>
    <w:rsid w:val="003D6E30"/>
    <w:rsid w:val="003D791D"/>
    <w:rsid w:val="003D7F6B"/>
    <w:rsid w:val="003E02EF"/>
    <w:rsid w:val="003E0BCA"/>
    <w:rsid w:val="003E0FDC"/>
    <w:rsid w:val="003E1464"/>
    <w:rsid w:val="003E19F7"/>
    <w:rsid w:val="003E247D"/>
    <w:rsid w:val="003E309A"/>
    <w:rsid w:val="003E5BF0"/>
    <w:rsid w:val="003E5F86"/>
    <w:rsid w:val="003E6C06"/>
    <w:rsid w:val="003E6D73"/>
    <w:rsid w:val="003E7DF1"/>
    <w:rsid w:val="003F0150"/>
    <w:rsid w:val="003F148B"/>
    <w:rsid w:val="003F24FF"/>
    <w:rsid w:val="003F392B"/>
    <w:rsid w:val="003F3B48"/>
    <w:rsid w:val="003F49C1"/>
    <w:rsid w:val="003F4CF1"/>
    <w:rsid w:val="003F4D1A"/>
    <w:rsid w:val="003F5184"/>
    <w:rsid w:val="003F5B12"/>
    <w:rsid w:val="003F69F8"/>
    <w:rsid w:val="003F6AD9"/>
    <w:rsid w:val="003F76DC"/>
    <w:rsid w:val="00400032"/>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03B7"/>
    <w:rsid w:val="004328A3"/>
    <w:rsid w:val="00434537"/>
    <w:rsid w:val="00435C54"/>
    <w:rsid w:val="004371D8"/>
    <w:rsid w:val="00437F33"/>
    <w:rsid w:val="0044015D"/>
    <w:rsid w:val="00441C76"/>
    <w:rsid w:val="00442665"/>
    <w:rsid w:val="00442715"/>
    <w:rsid w:val="00443682"/>
    <w:rsid w:val="004442DE"/>
    <w:rsid w:val="004466A1"/>
    <w:rsid w:val="00450ABD"/>
    <w:rsid w:val="00453FBA"/>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202"/>
    <w:rsid w:val="00484440"/>
    <w:rsid w:val="004844E9"/>
    <w:rsid w:val="00484A42"/>
    <w:rsid w:val="0048526A"/>
    <w:rsid w:val="0048647B"/>
    <w:rsid w:val="004915A9"/>
    <w:rsid w:val="004926AB"/>
    <w:rsid w:val="00492AC1"/>
    <w:rsid w:val="00494258"/>
    <w:rsid w:val="004964CD"/>
    <w:rsid w:val="004A00DF"/>
    <w:rsid w:val="004A275D"/>
    <w:rsid w:val="004A3822"/>
    <w:rsid w:val="004A5798"/>
    <w:rsid w:val="004B54AC"/>
    <w:rsid w:val="004B57DB"/>
    <w:rsid w:val="004B663A"/>
    <w:rsid w:val="004C06CE"/>
    <w:rsid w:val="004C08EA"/>
    <w:rsid w:val="004C136E"/>
    <w:rsid w:val="004D029C"/>
    <w:rsid w:val="004D0687"/>
    <w:rsid w:val="004D160E"/>
    <w:rsid w:val="004D35B1"/>
    <w:rsid w:val="004D4637"/>
    <w:rsid w:val="004D5374"/>
    <w:rsid w:val="004D59A0"/>
    <w:rsid w:val="004D5B26"/>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368"/>
    <w:rsid w:val="00510417"/>
    <w:rsid w:val="00510433"/>
    <w:rsid w:val="00510ABF"/>
    <w:rsid w:val="005151C2"/>
    <w:rsid w:val="0052109E"/>
    <w:rsid w:val="00522049"/>
    <w:rsid w:val="00524C25"/>
    <w:rsid w:val="00527118"/>
    <w:rsid w:val="00527A60"/>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6CFC"/>
    <w:rsid w:val="00557D76"/>
    <w:rsid w:val="005619B3"/>
    <w:rsid w:val="0056395A"/>
    <w:rsid w:val="00563FAE"/>
    <w:rsid w:val="0056628E"/>
    <w:rsid w:val="00567C91"/>
    <w:rsid w:val="005718BC"/>
    <w:rsid w:val="00571B6A"/>
    <w:rsid w:val="00573467"/>
    <w:rsid w:val="00574F15"/>
    <w:rsid w:val="00575C80"/>
    <w:rsid w:val="00576797"/>
    <w:rsid w:val="00576D07"/>
    <w:rsid w:val="00581BE1"/>
    <w:rsid w:val="005836A4"/>
    <w:rsid w:val="00583D66"/>
    <w:rsid w:val="00584289"/>
    <w:rsid w:val="00585307"/>
    <w:rsid w:val="005867D9"/>
    <w:rsid w:val="00586DBA"/>
    <w:rsid w:val="0058756F"/>
    <w:rsid w:val="00587D9D"/>
    <w:rsid w:val="00590126"/>
    <w:rsid w:val="00590857"/>
    <w:rsid w:val="00591855"/>
    <w:rsid w:val="00593517"/>
    <w:rsid w:val="0059420B"/>
    <w:rsid w:val="00595E83"/>
    <w:rsid w:val="00596B73"/>
    <w:rsid w:val="00596BA2"/>
    <w:rsid w:val="005A0E3E"/>
    <w:rsid w:val="005A139F"/>
    <w:rsid w:val="005A1BA2"/>
    <w:rsid w:val="005A23D0"/>
    <w:rsid w:val="005A388A"/>
    <w:rsid w:val="005A7B6D"/>
    <w:rsid w:val="005B016E"/>
    <w:rsid w:val="005B2D5D"/>
    <w:rsid w:val="005B37FA"/>
    <w:rsid w:val="005B7107"/>
    <w:rsid w:val="005B7928"/>
    <w:rsid w:val="005C18B1"/>
    <w:rsid w:val="005C317C"/>
    <w:rsid w:val="005C3316"/>
    <w:rsid w:val="005C3537"/>
    <w:rsid w:val="005C5A8A"/>
    <w:rsid w:val="005C5AA3"/>
    <w:rsid w:val="005C731D"/>
    <w:rsid w:val="005D1565"/>
    <w:rsid w:val="005D22F0"/>
    <w:rsid w:val="005D236D"/>
    <w:rsid w:val="005D5F69"/>
    <w:rsid w:val="005E267E"/>
    <w:rsid w:val="005E3658"/>
    <w:rsid w:val="005E3A1E"/>
    <w:rsid w:val="005E63D6"/>
    <w:rsid w:val="005E64F4"/>
    <w:rsid w:val="005E6726"/>
    <w:rsid w:val="005E7295"/>
    <w:rsid w:val="005E7340"/>
    <w:rsid w:val="005F157D"/>
    <w:rsid w:val="005F3D8F"/>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26AD6"/>
    <w:rsid w:val="006279A9"/>
    <w:rsid w:val="00633B29"/>
    <w:rsid w:val="00635DB9"/>
    <w:rsid w:val="006360A2"/>
    <w:rsid w:val="00640F19"/>
    <w:rsid w:val="006420E0"/>
    <w:rsid w:val="006426F0"/>
    <w:rsid w:val="006427CF"/>
    <w:rsid w:val="00642BC5"/>
    <w:rsid w:val="00643274"/>
    <w:rsid w:val="00643A50"/>
    <w:rsid w:val="006450C2"/>
    <w:rsid w:val="00646670"/>
    <w:rsid w:val="00647C18"/>
    <w:rsid w:val="00650886"/>
    <w:rsid w:val="00650ED5"/>
    <w:rsid w:val="00652131"/>
    <w:rsid w:val="006528E4"/>
    <w:rsid w:val="0065325E"/>
    <w:rsid w:val="006536B5"/>
    <w:rsid w:val="00654956"/>
    <w:rsid w:val="00656F19"/>
    <w:rsid w:val="006572FE"/>
    <w:rsid w:val="0066071A"/>
    <w:rsid w:val="00660CCA"/>
    <w:rsid w:val="00661DC1"/>
    <w:rsid w:val="00662238"/>
    <w:rsid w:val="006630F0"/>
    <w:rsid w:val="00663F91"/>
    <w:rsid w:val="00664E90"/>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3C4"/>
    <w:rsid w:val="006927BA"/>
    <w:rsid w:val="006948E5"/>
    <w:rsid w:val="006964EA"/>
    <w:rsid w:val="00697781"/>
    <w:rsid w:val="00697A51"/>
    <w:rsid w:val="006A00D9"/>
    <w:rsid w:val="006A2E14"/>
    <w:rsid w:val="006A343B"/>
    <w:rsid w:val="006A36DD"/>
    <w:rsid w:val="006A43A8"/>
    <w:rsid w:val="006A50ED"/>
    <w:rsid w:val="006A5536"/>
    <w:rsid w:val="006A66A6"/>
    <w:rsid w:val="006A6CB5"/>
    <w:rsid w:val="006B3FAE"/>
    <w:rsid w:val="006B40D7"/>
    <w:rsid w:val="006B4166"/>
    <w:rsid w:val="006B4584"/>
    <w:rsid w:val="006B51AA"/>
    <w:rsid w:val="006B51F3"/>
    <w:rsid w:val="006B538E"/>
    <w:rsid w:val="006B5F88"/>
    <w:rsid w:val="006B6523"/>
    <w:rsid w:val="006B6A07"/>
    <w:rsid w:val="006C0D27"/>
    <w:rsid w:val="006C1B39"/>
    <w:rsid w:val="006C360F"/>
    <w:rsid w:val="006C36DD"/>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6E1"/>
    <w:rsid w:val="006E48BB"/>
    <w:rsid w:val="006E4F01"/>
    <w:rsid w:val="006E5459"/>
    <w:rsid w:val="006E7822"/>
    <w:rsid w:val="006F24EF"/>
    <w:rsid w:val="006F2C55"/>
    <w:rsid w:val="006F3859"/>
    <w:rsid w:val="006F43AA"/>
    <w:rsid w:val="006F5685"/>
    <w:rsid w:val="006F5EBB"/>
    <w:rsid w:val="006F67EC"/>
    <w:rsid w:val="00700D5C"/>
    <w:rsid w:val="00700E74"/>
    <w:rsid w:val="0070137C"/>
    <w:rsid w:val="00702E25"/>
    <w:rsid w:val="00702E57"/>
    <w:rsid w:val="00702EE1"/>
    <w:rsid w:val="00703603"/>
    <w:rsid w:val="00703C15"/>
    <w:rsid w:val="00703EEE"/>
    <w:rsid w:val="007058F0"/>
    <w:rsid w:val="00705DEB"/>
    <w:rsid w:val="00706CDE"/>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370ED"/>
    <w:rsid w:val="00740A03"/>
    <w:rsid w:val="00744047"/>
    <w:rsid w:val="00745445"/>
    <w:rsid w:val="00746D27"/>
    <w:rsid w:val="0075038D"/>
    <w:rsid w:val="00751C07"/>
    <w:rsid w:val="00751E0B"/>
    <w:rsid w:val="007534D9"/>
    <w:rsid w:val="0075395E"/>
    <w:rsid w:val="007550CE"/>
    <w:rsid w:val="00757222"/>
    <w:rsid w:val="00757B5E"/>
    <w:rsid w:val="0076108B"/>
    <w:rsid w:val="00761FA1"/>
    <w:rsid w:val="00763FB6"/>
    <w:rsid w:val="00764251"/>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A7969"/>
    <w:rsid w:val="007B0BF1"/>
    <w:rsid w:val="007B1E29"/>
    <w:rsid w:val="007B1EBE"/>
    <w:rsid w:val="007B2149"/>
    <w:rsid w:val="007B2585"/>
    <w:rsid w:val="007B452F"/>
    <w:rsid w:val="007B5A8D"/>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0C9"/>
    <w:rsid w:val="007D5280"/>
    <w:rsid w:val="007D5B08"/>
    <w:rsid w:val="007D5C58"/>
    <w:rsid w:val="007D5CAB"/>
    <w:rsid w:val="007D5ED8"/>
    <w:rsid w:val="007D6999"/>
    <w:rsid w:val="007D6AF2"/>
    <w:rsid w:val="007D73EE"/>
    <w:rsid w:val="007E0AB1"/>
    <w:rsid w:val="007E0DD4"/>
    <w:rsid w:val="007E32DD"/>
    <w:rsid w:val="007E459A"/>
    <w:rsid w:val="007E4714"/>
    <w:rsid w:val="007E5B2D"/>
    <w:rsid w:val="007E6AC7"/>
    <w:rsid w:val="007E771F"/>
    <w:rsid w:val="007F0CA0"/>
    <w:rsid w:val="007F4C08"/>
    <w:rsid w:val="007F506C"/>
    <w:rsid w:val="0080035C"/>
    <w:rsid w:val="008008AF"/>
    <w:rsid w:val="00801A83"/>
    <w:rsid w:val="00802A68"/>
    <w:rsid w:val="0080333F"/>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173C5"/>
    <w:rsid w:val="008204CE"/>
    <w:rsid w:val="008224D2"/>
    <w:rsid w:val="00824304"/>
    <w:rsid w:val="00824B60"/>
    <w:rsid w:val="0082595D"/>
    <w:rsid w:val="00826C58"/>
    <w:rsid w:val="00826C7D"/>
    <w:rsid w:val="0083043B"/>
    <w:rsid w:val="00830E47"/>
    <w:rsid w:val="008323D8"/>
    <w:rsid w:val="00833072"/>
    <w:rsid w:val="008332C2"/>
    <w:rsid w:val="00833D2D"/>
    <w:rsid w:val="00836ECA"/>
    <w:rsid w:val="008370C7"/>
    <w:rsid w:val="0083789B"/>
    <w:rsid w:val="00840688"/>
    <w:rsid w:val="00841BB5"/>
    <w:rsid w:val="00841D66"/>
    <w:rsid w:val="00841E73"/>
    <w:rsid w:val="00842237"/>
    <w:rsid w:val="00842DB3"/>
    <w:rsid w:val="0084304C"/>
    <w:rsid w:val="00846984"/>
    <w:rsid w:val="008474D5"/>
    <w:rsid w:val="00850021"/>
    <w:rsid w:val="00852586"/>
    <w:rsid w:val="00852AB7"/>
    <w:rsid w:val="008534B3"/>
    <w:rsid w:val="00853C79"/>
    <w:rsid w:val="008549FA"/>
    <w:rsid w:val="00854A4B"/>
    <w:rsid w:val="00854A9D"/>
    <w:rsid w:val="0085794A"/>
    <w:rsid w:val="0086037A"/>
    <w:rsid w:val="00860DBA"/>
    <w:rsid w:val="00860E11"/>
    <w:rsid w:val="008611FB"/>
    <w:rsid w:val="0086213B"/>
    <w:rsid w:val="00862557"/>
    <w:rsid w:val="00862DBC"/>
    <w:rsid w:val="008633DE"/>
    <w:rsid w:val="00863C39"/>
    <w:rsid w:val="008661FD"/>
    <w:rsid w:val="00871A97"/>
    <w:rsid w:val="0087394F"/>
    <w:rsid w:val="00873B15"/>
    <w:rsid w:val="008742B8"/>
    <w:rsid w:val="00876A24"/>
    <w:rsid w:val="008777A4"/>
    <w:rsid w:val="00877B1C"/>
    <w:rsid w:val="00877EDD"/>
    <w:rsid w:val="00880522"/>
    <w:rsid w:val="00885171"/>
    <w:rsid w:val="00886A01"/>
    <w:rsid w:val="00886ED5"/>
    <w:rsid w:val="00887FC7"/>
    <w:rsid w:val="00892FC0"/>
    <w:rsid w:val="00893814"/>
    <w:rsid w:val="00893D48"/>
    <w:rsid w:val="008946A7"/>
    <w:rsid w:val="00894DB6"/>
    <w:rsid w:val="00895F38"/>
    <w:rsid w:val="00897D70"/>
    <w:rsid w:val="008A061D"/>
    <w:rsid w:val="008A0682"/>
    <w:rsid w:val="008A0EDC"/>
    <w:rsid w:val="008A33D9"/>
    <w:rsid w:val="008A349E"/>
    <w:rsid w:val="008A4117"/>
    <w:rsid w:val="008A4BB3"/>
    <w:rsid w:val="008A5766"/>
    <w:rsid w:val="008A6CA8"/>
    <w:rsid w:val="008A7452"/>
    <w:rsid w:val="008A7BB0"/>
    <w:rsid w:val="008B190C"/>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B5A"/>
    <w:rsid w:val="008D6D2F"/>
    <w:rsid w:val="008E039C"/>
    <w:rsid w:val="008E1369"/>
    <w:rsid w:val="008E145A"/>
    <w:rsid w:val="008E78C6"/>
    <w:rsid w:val="008F2713"/>
    <w:rsid w:val="008F2A0F"/>
    <w:rsid w:val="008F3D7B"/>
    <w:rsid w:val="008F46D1"/>
    <w:rsid w:val="008F64F4"/>
    <w:rsid w:val="008F77A1"/>
    <w:rsid w:val="008F7FF2"/>
    <w:rsid w:val="009010ED"/>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12F"/>
    <w:rsid w:val="00925C95"/>
    <w:rsid w:val="00927789"/>
    <w:rsid w:val="00930974"/>
    <w:rsid w:val="0093132A"/>
    <w:rsid w:val="009319A1"/>
    <w:rsid w:val="00933154"/>
    <w:rsid w:val="009336EC"/>
    <w:rsid w:val="00934080"/>
    <w:rsid w:val="00934F52"/>
    <w:rsid w:val="00936FC6"/>
    <w:rsid w:val="009410F5"/>
    <w:rsid w:val="00947103"/>
    <w:rsid w:val="00947EC9"/>
    <w:rsid w:val="00950B7C"/>
    <w:rsid w:val="00952E71"/>
    <w:rsid w:val="00953562"/>
    <w:rsid w:val="00953664"/>
    <w:rsid w:val="00954E7D"/>
    <w:rsid w:val="009550E8"/>
    <w:rsid w:val="00956640"/>
    <w:rsid w:val="00956809"/>
    <w:rsid w:val="00957046"/>
    <w:rsid w:val="00957315"/>
    <w:rsid w:val="00957B91"/>
    <w:rsid w:val="00960737"/>
    <w:rsid w:val="0096190B"/>
    <w:rsid w:val="00961AE5"/>
    <w:rsid w:val="009649BC"/>
    <w:rsid w:val="00964E66"/>
    <w:rsid w:val="009654A8"/>
    <w:rsid w:val="00965714"/>
    <w:rsid w:val="0096749F"/>
    <w:rsid w:val="00967BE5"/>
    <w:rsid w:val="00970704"/>
    <w:rsid w:val="0097148E"/>
    <w:rsid w:val="00972293"/>
    <w:rsid w:val="009734D8"/>
    <w:rsid w:val="00973AC4"/>
    <w:rsid w:val="009740D0"/>
    <w:rsid w:val="0097449E"/>
    <w:rsid w:val="0097475C"/>
    <w:rsid w:val="00975318"/>
    <w:rsid w:val="009753E3"/>
    <w:rsid w:val="00975637"/>
    <w:rsid w:val="00976AF3"/>
    <w:rsid w:val="00977F7C"/>
    <w:rsid w:val="00980B63"/>
    <w:rsid w:val="00982829"/>
    <w:rsid w:val="00983FCF"/>
    <w:rsid w:val="00990454"/>
    <w:rsid w:val="00990FB5"/>
    <w:rsid w:val="00991922"/>
    <w:rsid w:val="0099207B"/>
    <w:rsid w:val="00992D94"/>
    <w:rsid w:val="00993464"/>
    <w:rsid w:val="0099360A"/>
    <w:rsid w:val="009948DE"/>
    <w:rsid w:val="0099585E"/>
    <w:rsid w:val="00995DA9"/>
    <w:rsid w:val="00996B69"/>
    <w:rsid w:val="00997981"/>
    <w:rsid w:val="009A0085"/>
    <w:rsid w:val="009A128D"/>
    <w:rsid w:val="009A1402"/>
    <w:rsid w:val="009A283E"/>
    <w:rsid w:val="009A3C7E"/>
    <w:rsid w:val="009A5A7A"/>
    <w:rsid w:val="009B048B"/>
    <w:rsid w:val="009B084B"/>
    <w:rsid w:val="009B0A17"/>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553"/>
    <w:rsid w:val="009D07D4"/>
    <w:rsid w:val="009D17D4"/>
    <w:rsid w:val="009D2415"/>
    <w:rsid w:val="009D5641"/>
    <w:rsid w:val="009D71CF"/>
    <w:rsid w:val="009D71F8"/>
    <w:rsid w:val="009D7277"/>
    <w:rsid w:val="009E0548"/>
    <w:rsid w:val="009E0AF9"/>
    <w:rsid w:val="009E0B51"/>
    <w:rsid w:val="009E14E4"/>
    <w:rsid w:val="009E15CF"/>
    <w:rsid w:val="009E24C5"/>
    <w:rsid w:val="009E3E85"/>
    <w:rsid w:val="009E4631"/>
    <w:rsid w:val="009E4AEA"/>
    <w:rsid w:val="009F0864"/>
    <w:rsid w:val="009F0C54"/>
    <w:rsid w:val="009F271E"/>
    <w:rsid w:val="009F50C7"/>
    <w:rsid w:val="009F52FC"/>
    <w:rsid w:val="009F5895"/>
    <w:rsid w:val="009F6172"/>
    <w:rsid w:val="009F74EC"/>
    <w:rsid w:val="00A009AF"/>
    <w:rsid w:val="00A00CCD"/>
    <w:rsid w:val="00A012A6"/>
    <w:rsid w:val="00A0160C"/>
    <w:rsid w:val="00A01B2A"/>
    <w:rsid w:val="00A01D6E"/>
    <w:rsid w:val="00A03280"/>
    <w:rsid w:val="00A03775"/>
    <w:rsid w:val="00A055D8"/>
    <w:rsid w:val="00A07D4C"/>
    <w:rsid w:val="00A10077"/>
    <w:rsid w:val="00A126F1"/>
    <w:rsid w:val="00A12C8E"/>
    <w:rsid w:val="00A1549B"/>
    <w:rsid w:val="00A16364"/>
    <w:rsid w:val="00A230D3"/>
    <w:rsid w:val="00A23716"/>
    <w:rsid w:val="00A23EEC"/>
    <w:rsid w:val="00A24C48"/>
    <w:rsid w:val="00A25C90"/>
    <w:rsid w:val="00A30001"/>
    <w:rsid w:val="00A3054F"/>
    <w:rsid w:val="00A330F6"/>
    <w:rsid w:val="00A34649"/>
    <w:rsid w:val="00A352B7"/>
    <w:rsid w:val="00A35523"/>
    <w:rsid w:val="00A35695"/>
    <w:rsid w:val="00A35783"/>
    <w:rsid w:val="00A369BD"/>
    <w:rsid w:val="00A3720E"/>
    <w:rsid w:val="00A379D3"/>
    <w:rsid w:val="00A402CB"/>
    <w:rsid w:val="00A40488"/>
    <w:rsid w:val="00A4160F"/>
    <w:rsid w:val="00A41B30"/>
    <w:rsid w:val="00A41F46"/>
    <w:rsid w:val="00A420C7"/>
    <w:rsid w:val="00A42822"/>
    <w:rsid w:val="00A43548"/>
    <w:rsid w:val="00A43634"/>
    <w:rsid w:val="00A43848"/>
    <w:rsid w:val="00A43F16"/>
    <w:rsid w:val="00A4544E"/>
    <w:rsid w:val="00A5406E"/>
    <w:rsid w:val="00A54B96"/>
    <w:rsid w:val="00A54CA1"/>
    <w:rsid w:val="00A556F3"/>
    <w:rsid w:val="00A55E35"/>
    <w:rsid w:val="00A56A0C"/>
    <w:rsid w:val="00A60465"/>
    <w:rsid w:val="00A62B8F"/>
    <w:rsid w:val="00A63F10"/>
    <w:rsid w:val="00A6540A"/>
    <w:rsid w:val="00A65CDC"/>
    <w:rsid w:val="00A675C0"/>
    <w:rsid w:val="00A67D7D"/>
    <w:rsid w:val="00A71383"/>
    <w:rsid w:val="00A76C61"/>
    <w:rsid w:val="00A80DA4"/>
    <w:rsid w:val="00A82D29"/>
    <w:rsid w:val="00A833D7"/>
    <w:rsid w:val="00A83749"/>
    <w:rsid w:val="00A837FB"/>
    <w:rsid w:val="00A843B9"/>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44C5"/>
    <w:rsid w:val="00AB7AED"/>
    <w:rsid w:val="00AB7E4F"/>
    <w:rsid w:val="00AC0342"/>
    <w:rsid w:val="00AC10CE"/>
    <w:rsid w:val="00AC16AA"/>
    <w:rsid w:val="00AC1862"/>
    <w:rsid w:val="00AC29BB"/>
    <w:rsid w:val="00AC2DBE"/>
    <w:rsid w:val="00AC2DC1"/>
    <w:rsid w:val="00AC36A6"/>
    <w:rsid w:val="00AC4749"/>
    <w:rsid w:val="00AC4CC2"/>
    <w:rsid w:val="00AC5372"/>
    <w:rsid w:val="00AC780F"/>
    <w:rsid w:val="00AC7AA8"/>
    <w:rsid w:val="00AD0DAB"/>
    <w:rsid w:val="00AD349C"/>
    <w:rsid w:val="00AD5150"/>
    <w:rsid w:val="00AD5A01"/>
    <w:rsid w:val="00AD6E90"/>
    <w:rsid w:val="00AD7202"/>
    <w:rsid w:val="00AD7DFC"/>
    <w:rsid w:val="00AE1592"/>
    <w:rsid w:val="00AE15DF"/>
    <w:rsid w:val="00AE2339"/>
    <w:rsid w:val="00AE2961"/>
    <w:rsid w:val="00AE3203"/>
    <w:rsid w:val="00AE59AB"/>
    <w:rsid w:val="00AE5CA8"/>
    <w:rsid w:val="00AE6A8D"/>
    <w:rsid w:val="00AE6F11"/>
    <w:rsid w:val="00AF0A6D"/>
    <w:rsid w:val="00AF1303"/>
    <w:rsid w:val="00AF21A1"/>
    <w:rsid w:val="00AF53F7"/>
    <w:rsid w:val="00AF5F98"/>
    <w:rsid w:val="00AF65AD"/>
    <w:rsid w:val="00AF6D61"/>
    <w:rsid w:val="00AF784D"/>
    <w:rsid w:val="00AF7CBA"/>
    <w:rsid w:val="00B00482"/>
    <w:rsid w:val="00B00709"/>
    <w:rsid w:val="00B015FD"/>
    <w:rsid w:val="00B0277E"/>
    <w:rsid w:val="00B03066"/>
    <w:rsid w:val="00B030C2"/>
    <w:rsid w:val="00B03F23"/>
    <w:rsid w:val="00B04948"/>
    <w:rsid w:val="00B053B6"/>
    <w:rsid w:val="00B06809"/>
    <w:rsid w:val="00B06F04"/>
    <w:rsid w:val="00B11EDB"/>
    <w:rsid w:val="00B13E0D"/>
    <w:rsid w:val="00B14008"/>
    <w:rsid w:val="00B1418E"/>
    <w:rsid w:val="00B15E42"/>
    <w:rsid w:val="00B164C4"/>
    <w:rsid w:val="00B23B85"/>
    <w:rsid w:val="00B2422C"/>
    <w:rsid w:val="00B25B24"/>
    <w:rsid w:val="00B27A60"/>
    <w:rsid w:val="00B27E1A"/>
    <w:rsid w:val="00B3095E"/>
    <w:rsid w:val="00B30CC1"/>
    <w:rsid w:val="00B33AA1"/>
    <w:rsid w:val="00B33B76"/>
    <w:rsid w:val="00B35393"/>
    <w:rsid w:val="00B355F6"/>
    <w:rsid w:val="00B35703"/>
    <w:rsid w:val="00B37B67"/>
    <w:rsid w:val="00B41245"/>
    <w:rsid w:val="00B4131B"/>
    <w:rsid w:val="00B415DB"/>
    <w:rsid w:val="00B4272C"/>
    <w:rsid w:val="00B43116"/>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669"/>
    <w:rsid w:val="00B6495E"/>
    <w:rsid w:val="00B64B44"/>
    <w:rsid w:val="00B64E75"/>
    <w:rsid w:val="00B6705E"/>
    <w:rsid w:val="00B70390"/>
    <w:rsid w:val="00B7102A"/>
    <w:rsid w:val="00B71B4A"/>
    <w:rsid w:val="00B725B3"/>
    <w:rsid w:val="00B725ED"/>
    <w:rsid w:val="00B729CC"/>
    <w:rsid w:val="00B73200"/>
    <w:rsid w:val="00B75490"/>
    <w:rsid w:val="00B762E6"/>
    <w:rsid w:val="00B7732C"/>
    <w:rsid w:val="00B77B86"/>
    <w:rsid w:val="00B77CF1"/>
    <w:rsid w:val="00B8066A"/>
    <w:rsid w:val="00B80818"/>
    <w:rsid w:val="00B8116F"/>
    <w:rsid w:val="00B839DE"/>
    <w:rsid w:val="00B8438A"/>
    <w:rsid w:val="00B84E89"/>
    <w:rsid w:val="00B87190"/>
    <w:rsid w:val="00B92BDA"/>
    <w:rsid w:val="00B93986"/>
    <w:rsid w:val="00B95E47"/>
    <w:rsid w:val="00B96AA6"/>
    <w:rsid w:val="00B97287"/>
    <w:rsid w:val="00B97D84"/>
    <w:rsid w:val="00BA0737"/>
    <w:rsid w:val="00BA0F87"/>
    <w:rsid w:val="00BA2CF8"/>
    <w:rsid w:val="00BA2EE4"/>
    <w:rsid w:val="00BA3B02"/>
    <w:rsid w:val="00BA5ACC"/>
    <w:rsid w:val="00BA5EB9"/>
    <w:rsid w:val="00BB1EDC"/>
    <w:rsid w:val="00BB390A"/>
    <w:rsid w:val="00BB3B3E"/>
    <w:rsid w:val="00BB4C9B"/>
    <w:rsid w:val="00BB512C"/>
    <w:rsid w:val="00BB5359"/>
    <w:rsid w:val="00BB5559"/>
    <w:rsid w:val="00BB7790"/>
    <w:rsid w:val="00BC134C"/>
    <w:rsid w:val="00BC253F"/>
    <w:rsid w:val="00BC4683"/>
    <w:rsid w:val="00BC5B02"/>
    <w:rsid w:val="00BD12A0"/>
    <w:rsid w:val="00BD2C42"/>
    <w:rsid w:val="00BD39F3"/>
    <w:rsid w:val="00BD4205"/>
    <w:rsid w:val="00BD4807"/>
    <w:rsid w:val="00BD534E"/>
    <w:rsid w:val="00BD5F64"/>
    <w:rsid w:val="00BD7E98"/>
    <w:rsid w:val="00BE073F"/>
    <w:rsid w:val="00BE09D0"/>
    <w:rsid w:val="00BE24E2"/>
    <w:rsid w:val="00BE2EE7"/>
    <w:rsid w:val="00BE343D"/>
    <w:rsid w:val="00BE3723"/>
    <w:rsid w:val="00BE5AD7"/>
    <w:rsid w:val="00BE649E"/>
    <w:rsid w:val="00BE6DBF"/>
    <w:rsid w:val="00BF1AC0"/>
    <w:rsid w:val="00BF2E09"/>
    <w:rsid w:val="00BF4034"/>
    <w:rsid w:val="00BF496B"/>
    <w:rsid w:val="00C00B94"/>
    <w:rsid w:val="00C02B9C"/>
    <w:rsid w:val="00C05DCB"/>
    <w:rsid w:val="00C06C8B"/>
    <w:rsid w:val="00C13577"/>
    <w:rsid w:val="00C1412B"/>
    <w:rsid w:val="00C15277"/>
    <w:rsid w:val="00C15C5F"/>
    <w:rsid w:val="00C16FAE"/>
    <w:rsid w:val="00C17E37"/>
    <w:rsid w:val="00C17ED9"/>
    <w:rsid w:val="00C17F8C"/>
    <w:rsid w:val="00C208D8"/>
    <w:rsid w:val="00C23970"/>
    <w:rsid w:val="00C23EE0"/>
    <w:rsid w:val="00C2601D"/>
    <w:rsid w:val="00C26340"/>
    <w:rsid w:val="00C26F5A"/>
    <w:rsid w:val="00C27FE5"/>
    <w:rsid w:val="00C30588"/>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7AA"/>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1596"/>
    <w:rsid w:val="00C92084"/>
    <w:rsid w:val="00C94901"/>
    <w:rsid w:val="00C954EA"/>
    <w:rsid w:val="00C97FC1"/>
    <w:rsid w:val="00CA1D7B"/>
    <w:rsid w:val="00CA35D4"/>
    <w:rsid w:val="00CA499F"/>
    <w:rsid w:val="00CA56CA"/>
    <w:rsid w:val="00CA5ED8"/>
    <w:rsid w:val="00CB0CAE"/>
    <w:rsid w:val="00CB0CE2"/>
    <w:rsid w:val="00CB13AD"/>
    <w:rsid w:val="00CB1513"/>
    <w:rsid w:val="00CB1780"/>
    <w:rsid w:val="00CB1E8B"/>
    <w:rsid w:val="00CB2DF1"/>
    <w:rsid w:val="00CB3167"/>
    <w:rsid w:val="00CB4660"/>
    <w:rsid w:val="00CB65BC"/>
    <w:rsid w:val="00CB6F1F"/>
    <w:rsid w:val="00CC17F2"/>
    <w:rsid w:val="00CC1B38"/>
    <w:rsid w:val="00CC3A42"/>
    <w:rsid w:val="00CC4804"/>
    <w:rsid w:val="00CC5121"/>
    <w:rsid w:val="00CC523C"/>
    <w:rsid w:val="00CC7615"/>
    <w:rsid w:val="00CC78F8"/>
    <w:rsid w:val="00CD01DE"/>
    <w:rsid w:val="00CD1587"/>
    <w:rsid w:val="00CD21FE"/>
    <w:rsid w:val="00CD2253"/>
    <w:rsid w:val="00CD2EC4"/>
    <w:rsid w:val="00CD391F"/>
    <w:rsid w:val="00CD39B7"/>
    <w:rsid w:val="00CD3B90"/>
    <w:rsid w:val="00CD46FB"/>
    <w:rsid w:val="00CD4B49"/>
    <w:rsid w:val="00CD5B7E"/>
    <w:rsid w:val="00CD6104"/>
    <w:rsid w:val="00CD7853"/>
    <w:rsid w:val="00CE050F"/>
    <w:rsid w:val="00CE056C"/>
    <w:rsid w:val="00CE1137"/>
    <w:rsid w:val="00CE1BD1"/>
    <w:rsid w:val="00CE3FE9"/>
    <w:rsid w:val="00CE40A6"/>
    <w:rsid w:val="00CE770C"/>
    <w:rsid w:val="00CE773C"/>
    <w:rsid w:val="00CF1D6C"/>
    <w:rsid w:val="00CF210A"/>
    <w:rsid w:val="00CF2A85"/>
    <w:rsid w:val="00CF3158"/>
    <w:rsid w:val="00CF440B"/>
    <w:rsid w:val="00CF72AA"/>
    <w:rsid w:val="00D008AA"/>
    <w:rsid w:val="00D01BC0"/>
    <w:rsid w:val="00D020C4"/>
    <w:rsid w:val="00D038F4"/>
    <w:rsid w:val="00D059B5"/>
    <w:rsid w:val="00D05B10"/>
    <w:rsid w:val="00D05BA3"/>
    <w:rsid w:val="00D05BFD"/>
    <w:rsid w:val="00D05CB1"/>
    <w:rsid w:val="00D06CCA"/>
    <w:rsid w:val="00D06DA7"/>
    <w:rsid w:val="00D10A42"/>
    <w:rsid w:val="00D11ECB"/>
    <w:rsid w:val="00D11EEC"/>
    <w:rsid w:val="00D12CE0"/>
    <w:rsid w:val="00D136A2"/>
    <w:rsid w:val="00D13D52"/>
    <w:rsid w:val="00D1464C"/>
    <w:rsid w:val="00D147E9"/>
    <w:rsid w:val="00D15557"/>
    <w:rsid w:val="00D16E30"/>
    <w:rsid w:val="00D17199"/>
    <w:rsid w:val="00D2035B"/>
    <w:rsid w:val="00D2060F"/>
    <w:rsid w:val="00D25A77"/>
    <w:rsid w:val="00D263BB"/>
    <w:rsid w:val="00D269FB"/>
    <w:rsid w:val="00D31B16"/>
    <w:rsid w:val="00D32CEA"/>
    <w:rsid w:val="00D3569B"/>
    <w:rsid w:val="00D3590D"/>
    <w:rsid w:val="00D36904"/>
    <w:rsid w:val="00D37236"/>
    <w:rsid w:val="00D4062E"/>
    <w:rsid w:val="00D41863"/>
    <w:rsid w:val="00D422D2"/>
    <w:rsid w:val="00D43B02"/>
    <w:rsid w:val="00D44F15"/>
    <w:rsid w:val="00D45EA2"/>
    <w:rsid w:val="00D468CA"/>
    <w:rsid w:val="00D475A2"/>
    <w:rsid w:val="00D47CF3"/>
    <w:rsid w:val="00D52090"/>
    <w:rsid w:val="00D52554"/>
    <w:rsid w:val="00D52842"/>
    <w:rsid w:val="00D55677"/>
    <w:rsid w:val="00D56B19"/>
    <w:rsid w:val="00D56C41"/>
    <w:rsid w:val="00D57595"/>
    <w:rsid w:val="00D62437"/>
    <w:rsid w:val="00D63DD2"/>
    <w:rsid w:val="00D63FAB"/>
    <w:rsid w:val="00D65556"/>
    <w:rsid w:val="00D65BB0"/>
    <w:rsid w:val="00D67EE1"/>
    <w:rsid w:val="00D703F1"/>
    <w:rsid w:val="00D70ACD"/>
    <w:rsid w:val="00D7101E"/>
    <w:rsid w:val="00D7151C"/>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AF3"/>
    <w:rsid w:val="00D93EDA"/>
    <w:rsid w:val="00D94367"/>
    <w:rsid w:val="00D947A0"/>
    <w:rsid w:val="00D963A0"/>
    <w:rsid w:val="00D9683E"/>
    <w:rsid w:val="00D976C7"/>
    <w:rsid w:val="00DA1482"/>
    <w:rsid w:val="00DA27CB"/>
    <w:rsid w:val="00DA2CEC"/>
    <w:rsid w:val="00DA4083"/>
    <w:rsid w:val="00DA448C"/>
    <w:rsid w:val="00DA4A09"/>
    <w:rsid w:val="00DA4BD8"/>
    <w:rsid w:val="00DA4F62"/>
    <w:rsid w:val="00DA54FD"/>
    <w:rsid w:val="00DB1C06"/>
    <w:rsid w:val="00DB3DC3"/>
    <w:rsid w:val="00DB45CF"/>
    <w:rsid w:val="00DB4DD9"/>
    <w:rsid w:val="00DB5752"/>
    <w:rsid w:val="00DB5819"/>
    <w:rsid w:val="00DB5BAA"/>
    <w:rsid w:val="00DB5D8F"/>
    <w:rsid w:val="00DB62AC"/>
    <w:rsid w:val="00DB6817"/>
    <w:rsid w:val="00DB6E47"/>
    <w:rsid w:val="00DB7415"/>
    <w:rsid w:val="00DC04F6"/>
    <w:rsid w:val="00DC170C"/>
    <w:rsid w:val="00DC500F"/>
    <w:rsid w:val="00DC536D"/>
    <w:rsid w:val="00DC555A"/>
    <w:rsid w:val="00DC559D"/>
    <w:rsid w:val="00DC7921"/>
    <w:rsid w:val="00DD2338"/>
    <w:rsid w:val="00DD3975"/>
    <w:rsid w:val="00DD49FB"/>
    <w:rsid w:val="00DD5589"/>
    <w:rsid w:val="00DD74D2"/>
    <w:rsid w:val="00DE1C34"/>
    <w:rsid w:val="00DE1CE8"/>
    <w:rsid w:val="00DE391E"/>
    <w:rsid w:val="00DE4072"/>
    <w:rsid w:val="00DE5002"/>
    <w:rsid w:val="00DE50CF"/>
    <w:rsid w:val="00DE5F57"/>
    <w:rsid w:val="00DE7717"/>
    <w:rsid w:val="00DF0BE5"/>
    <w:rsid w:val="00DF1461"/>
    <w:rsid w:val="00DF164E"/>
    <w:rsid w:val="00DF1780"/>
    <w:rsid w:val="00DF1FA7"/>
    <w:rsid w:val="00DF2984"/>
    <w:rsid w:val="00DF2B13"/>
    <w:rsid w:val="00DF3019"/>
    <w:rsid w:val="00DF3786"/>
    <w:rsid w:val="00DF3F83"/>
    <w:rsid w:val="00DF4C36"/>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1F3B"/>
    <w:rsid w:val="00E24833"/>
    <w:rsid w:val="00E25C1A"/>
    <w:rsid w:val="00E275F1"/>
    <w:rsid w:val="00E31151"/>
    <w:rsid w:val="00E317CB"/>
    <w:rsid w:val="00E32C2C"/>
    <w:rsid w:val="00E32E82"/>
    <w:rsid w:val="00E331B5"/>
    <w:rsid w:val="00E332FC"/>
    <w:rsid w:val="00E35507"/>
    <w:rsid w:val="00E36773"/>
    <w:rsid w:val="00E3785B"/>
    <w:rsid w:val="00E37E73"/>
    <w:rsid w:val="00E40F71"/>
    <w:rsid w:val="00E40F9D"/>
    <w:rsid w:val="00E41ACF"/>
    <w:rsid w:val="00E47410"/>
    <w:rsid w:val="00E474E2"/>
    <w:rsid w:val="00E50CFD"/>
    <w:rsid w:val="00E53673"/>
    <w:rsid w:val="00E56320"/>
    <w:rsid w:val="00E56DC4"/>
    <w:rsid w:val="00E603BA"/>
    <w:rsid w:val="00E604A5"/>
    <w:rsid w:val="00E6428F"/>
    <w:rsid w:val="00E643CC"/>
    <w:rsid w:val="00E650FE"/>
    <w:rsid w:val="00E65C8B"/>
    <w:rsid w:val="00E6648C"/>
    <w:rsid w:val="00E669C7"/>
    <w:rsid w:val="00E67404"/>
    <w:rsid w:val="00E728AD"/>
    <w:rsid w:val="00E73728"/>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32E"/>
    <w:rsid w:val="00E96792"/>
    <w:rsid w:val="00E97073"/>
    <w:rsid w:val="00EA05DE"/>
    <w:rsid w:val="00EA1AD5"/>
    <w:rsid w:val="00EA2890"/>
    <w:rsid w:val="00EA416D"/>
    <w:rsid w:val="00EA4BBA"/>
    <w:rsid w:val="00EA50E3"/>
    <w:rsid w:val="00EA5D3E"/>
    <w:rsid w:val="00EA74E1"/>
    <w:rsid w:val="00EA7DD1"/>
    <w:rsid w:val="00EB24FF"/>
    <w:rsid w:val="00EB3299"/>
    <w:rsid w:val="00EB3AD7"/>
    <w:rsid w:val="00EC0556"/>
    <w:rsid w:val="00EC4B71"/>
    <w:rsid w:val="00EC5F68"/>
    <w:rsid w:val="00EC6A18"/>
    <w:rsid w:val="00EC743B"/>
    <w:rsid w:val="00EC74A3"/>
    <w:rsid w:val="00ED04A0"/>
    <w:rsid w:val="00ED25C2"/>
    <w:rsid w:val="00ED33F4"/>
    <w:rsid w:val="00ED51F4"/>
    <w:rsid w:val="00ED53C5"/>
    <w:rsid w:val="00ED57D7"/>
    <w:rsid w:val="00ED59BA"/>
    <w:rsid w:val="00ED5CF3"/>
    <w:rsid w:val="00ED6A62"/>
    <w:rsid w:val="00ED76CC"/>
    <w:rsid w:val="00ED7CFF"/>
    <w:rsid w:val="00EE1387"/>
    <w:rsid w:val="00EE1E74"/>
    <w:rsid w:val="00EE2C44"/>
    <w:rsid w:val="00EE342B"/>
    <w:rsid w:val="00EE3438"/>
    <w:rsid w:val="00EE351D"/>
    <w:rsid w:val="00EE36EE"/>
    <w:rsid w:val="00EE38BC"/>
    <w:rsid w:val="00EE3DF3"/>
    <w:rsid w:val="00EE4357"/>
    <w:rsid w:val="00EE65A1"/>
    <w:rsid w:val="00EE6C82"/>
    <w:rsid w:val="00EF1683"/>
    <w:rsid w:val="00EF3C0B"/>
    <w:rsid w:val="00EF638C"/>
    <w:rsid w:val="00F00445"/>
    <w:rsid w:val="00F01402"/>
    <w:rsid w:val="00F0274C"/>
    <w:rsid w:val="00F02D41"/>
    <w:rsid w:val="00F032D7"/>
    <w:rsid w:val="00F07475"/>
    <w:rsid w:val="00F108CE"/>
    <w:rsid w:val="00F11728"/>
    <w:rsid w:val="00F141F7"/>
    <w:rsid w:val="00F14939"/>
    <w:rsid w:val="00F1651F"/>
    <w:rsid w:val="00F203E2"/>
    <w:rsid w:val="00F2071A"/>
    <w:rsid w:val="00F22729"/>
    <w:rsid w:val="00F22B8A"/>
    <w:rsid w:val="00F25258"/>
    <w:rsid w:val="00F25EC7"/>
    <w:rsid w:val="00F2636E"/>
    <w:rsid w:val="00F27876"/>
    <w:rsid w:val="00F30BF9"/>
    <w:rsid w:val="00F335B8"/>
    <w:rsid w:val="00F33ACB"/>
    <w:rsid w:val="00F34C45"/>
    <w:rsid w:val="00F350A9"/>
    <w:rsid w:val="00F351D1"/>
    <w:rsid w:val="00F3650C"/>
    <w:rsid w:val="00F36D6A"/>
    <w:rsid w:val="00F37DB7"/>
    <w:rsid w:val="00F40B34"/>
    <w:rsid w:val="00F40B80"/>
    <w:rsid w:val="00F411A6"/>
    <w:rsid w:val="00F42926"/>
    <w:rsid w:val="00F43C08"/>
    <w:rsid w:val="00F4527A"/>
    <w:rsid w:val="00F46A0C"/>
    <w:rsid w:val="00F46FFC"/>
    <w:rsid w:val="00F477CE"/>
    <w:rsid w:val="00F5034A"/>
    <w:rsid w:val="00F51094"/>
    <w:rsid w:val="00F5397C"/>
    <w:rsid w:val="00F539E1"/>
    <w:rsid w:val="00F55280"/>
    <w:rsid w:val="00F55673"/>
    <w:rsid w:val="00F57133"/>
    <w:rsid w:val="00F5765F"/>
    <w:rsid w:val="00F5792E"/>
    <w:rsid w:val="00F60F79"/>
    <w:rsid w:val="00F62019"/>
    <w:rsid w:val="00F621F0"/>
    <w:rsid w:val="00F635F7"/>
    <w:rsid w:val="00F64467"/>
    <w:rsid w:val="00F64FE1"/>
    <w:rsid w:val="00F65B09"/>
    <w:rsid w:val="00F66A1B"/>
    <w:rsid w:val="00F67734"/>
    <w:rsid w:val="00F67888"/>
    <w:rsid w:val="00F70DB5"/>
    <w:rsid w:val="00F70E1A"/>
    <w:rsid w:val="00F73C9D"/>
    <w:rsid w:val="00F741E4"/>
    <w:rsid w:val="00F74359"/>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0165"/>
    <w:rsid w:val="00FB10C9"/>
    <w:rsid w:val="00FB1121"/>
    <w:rsid w:val="00FB15ED"/>
    <w:rsid w:val="00FB1867"/>
    <w:rsid w:val="00FB3E03"/>
    <w:rsid w:val="00FB4CA7"/>
    <w:rsid w:val="00FB58E6"/>
    <w:rsid w:val="00FB6048"/>
    <w:rsid w:val="00FB612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515"/>
    <w:rsid w:val="00FD49E5"/>
    <w:rsid w:val="00FD4D42"/>
    <w:rsid w:val="00FD4D6D"/>
    <w:rsid w:val="00FD5B12"/>
    <w:rsid w:val="00FD61BD"/>
    <w:rsid w:val="00FD6EDA"/>
    <w:rsid w:val="00FD7FAA"/>
    <w:rsid w:val="00FE066A"/>
    <w:rsid w:val="00FE123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 w:val="5B96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BB313"/>
  <w15:docId w15:val="{2E39AAF4-E6DB-46DC-ADBE-5971A13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 w:type="character" w:customStyle="1" w:styleId="UnresolvedMention1">
    <w:name w:val="Unresolved Mention1"/>
    <w:basedOn w:val="DefaultParagraphFont"/>
    <w:uiPriority w:val="99"/>
    <w:semiHidden/>
    <w:unhideWhenUsed/>
    <w:rsid w:val="00664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6785">
      <w:bodyDiv w:val="1"/>
      <w:marLeft w:val="0"/>
      <w:marRight w:val="0"/>
      <w:marTop w:val="0"/>
      <w:marBottom w:val="0"/>
      <w:divBdr>
        <w:top w:val="none" w:sz="0" w:space="0" w:color="auto"/>
        <w:left w:val="none" w:sz="0" w:space="0" w:color="auto"/>
        <w:bottom w:val="none" w:sz="0" w:space="0" w:color="auto"/>
        <w:right w:val="none" w:sz="0" w:space="0" w:color="auto"/>
      </w:divBdr>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3636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5996-6E94-4C4A-B37E-7467E779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Julia Martin</cp:lastModifiedBy>
  <cp:revision>10</cp:revision>
  <cp:lastPrinted>2018-06-21T22:18:00Z</cp:lastPrinted>
  <dcterms:created xsi:type="dcterms:W3CDTF">2021-05-27T17:14:00Z</dcterms:created>
  <dcterms:modified xsi:type="dcterms:W3CDTF">2021-06-16T20:19:00Z</dcterms:modified>
</cp:coreProperties>
</file>